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7819" w14:textId="77777777" w:rsidR="00C12133" w:rsidRPr="00D02A2C" w:rsidRDefault="00C12133" w:rsidP="00C12133">
      <w:pPr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様式第１号の１（第11条関係）</w:t>
      </w:r>
    </w:p>
    <w:p w14:paraId="53421F76" w14:textId="77777777" w:rsidR="00C12133" w:rsidRPr="00D02A2C" w:rsidRDefault="00C12133" w:rsidP="00C12133">
      <w:pPr>
        <w:wordWrap w:val="0"/>
        <w:jc w:val="right"/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ABDDD8A" w14:textId="77777777" w:rsidR="00C12133" w:rsidRPr="00D02A2C" w:rsidRDefault="00C12133" w:rsidP="00C12133">
      <w:pPr>
        <w:ind w:firstLineChars="100" w:firstLine="248"/>
        <w:rPr>
          <w:rFonts w:ascii="ＭＳ 明朝" w:eastAsia="ＭＳ 明朝" w:hAnsi="ＭＳ 明朝"/>
          <w:spacing w:val="-22"/>
          <w:sz w:val="22"/>
        </w:rPr>
      </w:pPr>
      <w:r w:rsidRPr="00C12133">
        <w:rPr>
          <w:rFonts w:ascii="ＭＳ 明朝" w:eastAsia="ＭＳ 明朝" w:hAnsi="ＭＳ 明朝" w:hint="eastAsia"/>
          <w:spacing w:val="14"/>
          <w:kern w:val="0"/>
          <w:sz w:val="22"/>
          <w:fitText w:val="2200" w:id="-1005442048"/>
        </w:rPr>
        <w:t>福島県立医科大学</w:t>
      </w:r>
      <w:r w:rsidRPr="00C12133">
        <w:rPr>
          <w:rFonts w:ascii="ＭＳ 明朝" w:eastAsia="ＭＳ 明朝" w:hAnsi="ＭＳ 明朝" w:hint="eastAsia"/>
          <w:spacing w:val="-1"/>
          <w:kern w:val="0"/>
          <w:sz w:val="22"/>
          <w:fitText w:val="2200" w:id="-1005442048"/>
        </w:rPr>
        <w:t>長</w:t>
      </w:r>
      <w:r w:rsidRPr="00D02A2C">
        <w:rPr>
          <w:rFonts w:ascii="ＭＳ 明朝" w:eastAsia="ＭＳ 明朝" w:hAnsi="ＭＳ 明朝" w:hint="eastAsia"/>
          <w:spacing w:val="-22"/>
          <w:sz w:val="22"/>
        </w:rPr>
        <w:t xml:space="preserve">　様</w:t>
      </w:r>
    </w:p>
    <w:p w14:paraId="50E8D1A5" w14:textId="77777777" w:rsidR="00C12133" w:rsidRPr="00D02A2C" w:rsidRDefault="00C12133" w:rsidP="00C12133">
      <w:pPr>
        <w:rPr>
          <w:rFonts w:ascii="ＭＳ 明朝" w:eastAsia="ＭＳ 明朝" w:hAnsi="ＭＳ 明朝"/>
          <w:sz w:val="22"/>
        </w:rPr>
      </w:pPr>
    </w:p>
    <w:p w14:paraId="0EBF90F8" w14:textId="77777777" w:rsidR="00C12133" w:rsidRPr="00D02A2C" w:rsidRDefault="00C12133" w:rsidP="00C12133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動物実験責任者</w:t>
      </w:r>
    </w:p>
    <w:p w14:paraId="66292E64" w14:textId="77777777" w:rsidR="00C12133" w:rsidRPr="00D02A2C" w:rsidRDefault="00C12133" w:rsidP="00C12133">
      <w:pPr>
        <w:ind w:firstLineChars="2200" w:firstLine="4840"/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所属</w:t>
      </w:r>
    </w:p>
    <w:p w14:paraId="54E5AA4A" w14:textId="77777777" w:rsidR="00C12133" w:rsidRPr="00D02A2C" w:rsidRDefault="00C12133" w:rsidP="00C12133">
      <w:pPr>
        <w:ind w:firstLineChars="2200" w:firstLine="4840"/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職・氏名</w:t>
      </w:r>
    </w:p>
    <w:p w14:paraId="09C2AB4F" w14:textId="77777777" w:rsidR="00C12133" w:rsidRPr="00D02A2C" w:rsidRDefault="00C12133" w:rsidP="00C12133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0C32A1B0" w14:textId="77777777" w:rsidR="00C12133" w:rsidRPr="00D02A2C" w:rsidRDefault="00C12133" w:rsidP="00C12133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D02A2C">
        <w:rPr>
          <w:rFonts w:ascii="ＭＳ 明朝" w:eastAsia="ＭＳ 明朝" w:hAnsi="ＭＳ 明朝" w:hint="eastAsia"/>
          <w:b/>
          <w:bCs/>
          <w:sz w:val="22"/>
        </w:rPr>
        <w:t>動物実験計画審査申請書</w:t>
      </w:r>
    </w:p>
    <w:p w14:paraId="0D7181F5" w14:textId="77777777" w:rsidR="00C12133" w:rsidRPr="00D02A2C" w:rsidRDefault="00C12133" w:rsidP="00C12133">
      <w:pPr>
        <w:jc w:val="center"/>
        <w:rPr>
          <w:rFonts w:ascii="ＭＳ 明朝" w:eastAsia="ＭＳ 明朝" w:hAnsi="ＭＳ 明朝"/>
          <w:sz w:val="22"/>
        </w:rPr>
      </w:pPr>
    </w:p>
    <w:p w14:paraId="56933D23" w14:textId="77777777" w:rsidR="00C12133" w:rsidRPr="00D02A2C" w:rsidRDefault="00C12133" w:rsidP="00C12133">
      <w:pPr>
        <w:jc w:val="left"/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 xml:space="preserve">　公立大学法人福島県立医科大学動物実験規程第11条の規定に基づき、下記について別添福島県立医科大学動物実験計画書（様式第１号の２）のとおり申請します。</w:t>
      </w:r>
    </w:p>
    <w:p w14:paraId="699D5D33" w14:textId="77777777" w:rsidR="00C12133" w:rsidRPr="00D02A2C" w:rsidRDefault="00C12133" w:rsidP="00C12133">
      <w:pPr>
        <w:jc w:val="center"/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9351" w:type="dxa"/>
        <w:tblInd w:w="0" w:type="dxa"/>
        <w:tblLook w:val="04A0" w:firstRow="1" w:lastRow="0" w:firstColumn="1" w:lastColumn="0" w:noHBand="0" w:noVBand="1"/>
      </w:tblPr>
      <w:tblGrid>
        <w:gridCol w:w="393"/>
        <w:gridCol w:w="1935"/>
        <w:gridCol w:w="2345"/>
        <w:gridCol w:w="2303"/>
        <w:gridCol w:w="2375"/>
      </w:tblGrid>
      <w:tr w:rsidR="00C12133" w:rsidRPr="00D02A2C" w14:paraId="32800E32" w14:textId="77777777" w:rsidTr="00AC7C50">
        <w:trPr>
          <w:trHeight w:val="841"/>
        </w:trPr>
        <w:tc>
          <w:tcPr>
            <w:tcW w:w="2328" w:type="dxa"/>
            <w:gridSpan w:val="2"/>
            <w:vAlign w:val="center"/>
          </w:tcPr>
          <w:p w14:paraId="550D6689" w14:textId="77777777" w:rsidR="00C12133" w:rsidRPr="00D02A2C" w:rsidRDefault="00C12133" w:rsidP="00AC7C50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02A2C">
              <w:rPr>
                <w:rFonts w:ascii="ＭＳ ゴシック" w:eastAsia="ＭＳ ゴシック" w:hAnsi="ＭＳ ゴシック" w:cs="Times New Roman" w:hint="eastAsia"/>
                <w:sz w:val="22"/>
              </w:rPr>
              <w:t>１. 研究課題</w:t>
            </w:r>
          </w:p>
        </w:tc>
        <w:tc>
          <w:tcPr>
            <w:tcW w:w="7023" w:type="dxa"/>
            <w:gridSpan w:val="3"/>
            <w:vAlign w:val="center"/>
          </w:tcPr>
          <w:p w14:paraId="7E237D04" w14:textId="77777777" w:rsidR="00C12133" w:rsidRPr="00D02A2C" w:rsidRDefault="00C12133" w:rsidP="00AC7C50">
            <w:pPr>
              <w:spacing w:line="276" w:lineRule="auto"/>
              <w:rPr>
                <w:rFonts w:ascii="ＭＳ 明朝" w:eastAsiaTheme="minorEastAsia" w:hAnsi="ＭＳ 明朝" w:cs="ＭＳ Ｐ明朝"/>
                <w:sz w:val="22"/>
              </w:rPr>
            </w:pPr>
          </w:p>
        </w:tc>
      </w:tr>
      <w:tr w:rsidR="00C12133" w:rsidRPr="00D02A2C" w14:paraId="30A5A559" w14:textId="77777777" w:rsidTr="00AC7C50">
        <w:trPr>
          <w:trHeight w:val="1262"/>
        </w:trPr>
        <w:tc>
          <w:tcPr>
            <w:tcW w:w="2328" w:type="dxa"/>
            <w:gridSpan w:val="2"/>
            <w:vAlign w:val="center"/>
          </w:tcPr>
          <w:p w14:paraId="75AD64DC" w14:textId="77777777" w:rsidR="00C12133" w:rsidRPr="00D02A2C" w:rsidRDefault="00C12133" w:rsidP="00AC7C50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02A2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２．申請区分</w:t>
            </w:r>
          </w:p>
          <w:p w14:paraId="18033DD1" w14:textId="77777777" w:rsidR="00C12133" w:rsidRPr="00D02A2C" w:rsidRDefault="00C12133" w:rsidP="00AC7C50">
            <w:pPr>
              <w:jc w:val="left"/>
              <w:rPr>
                <w:rFonts w:ascii="ＭＳ ゴシック" w:eastAsia="ＭＳ ゴシック" w:hAnsi="ＭＳ ゴシック"/>
                <w:spacing w:val="-22"/>
              </w:rPr>
            </w:pPr>
            <w:r w:rsidRPr="00D02A2C">
              <w:rPr>
                <w:rFonts w:ascii="ＭＳ ゴシック" w:eastAsia="ＭＳ ゴシック" w:hAnsi="ＭＳ ゴシック" w:cs="Times New Roman" w:hint="eastAsia"/>
              </w:rPr>
              <w:t>（申請項目を■）</w:t>
            </w:r>
          </w:p>
        </w:tc>
        <w:tc>
          <w:tcPr>
            <w:tcW w:w="7023" w:type="dxa"/>
            <w:gridSpan w:val="3"/>
          </w:tcPr>
          <w:p w14:paraId="4F6731FF" w14:textId="77777777" w:rsidR="00C12133" w:rsidRPr="00D02A2C" w:rsidRDefault="00C12133" w:rsidP="00AC7C50">
            <w:pPr>
              <w:spacing w:line="276" w:lineRule="auto"/>
              <w:rPr>
                <w:rFonts w:ascii="ＭＳ Ｐ明朝" w:eastAsia="PMingLiU" w:hAnsi="ＭＳ Ｐ明朝" w:cs="ＭＳ Ｐ明朝"/>
                <w:sz w:val="22"/>
                <w:szCs w:val="22"/>
                <w:lang w:eastAsia="zh-TW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  <w:lang w:eastAsia="zh-TW"/>
              </w:rPr>
              <w:t>□</w:t>
            </w: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  <w:lang w:eastAsia="zh-TW"/>
              </w:rPr>
              <w:t>新規</w:t>
            </w: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申請</w:t>
            </w:r>
          </w:p>
          <w:p w14:paraId="44F5F0E2" w14:textId="77777777" w:rsidR="00C12133" w:rsidRPr="00D02A2C" w:rsidRDefault="00C12133" w:rsidP="00AC7C50">
            <w:pPr>
              <w:spacing w:line="276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  <w:lang w:eastAsia="zh-TW"/>
              </w:rPr>
              <w:t>□</w:t>
            </w: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  <w:lang w:eastAsia="zh-TW"/>
              </w:rPr>
              <w:t>変更</w:t>
            </w: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申請　（承認番号：動第　　　　　　　　号）</w:t>
            </w:r>
          </w:p>
          <w:p w14:paraId="2A26E180" w14:textId="77777777" w:rsidR="00C12133" w:rsidRPr="00D02A2C" w:rsidRDefault="00C12133" w:rsidP="00AC7C50">
            <w:pPr>
              <w:spacing w:line="276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□ 継続申請　（前承認番号：動第　　　　　　　　号）</w:t>
            </w:r>
          </w:p>
        </w:tc>
      </w:tr>
      <w:tr w:rsidR="00C12133" w:rsidRPr="00D02A2C" w14:paraId="545F665B" w14:textId="77777777" w:rsidTr="00AC7C50">
        <w:trPr>
          <w:trHeight w:val="2059"/>
        </w:trPr>
        <w:tc>
          <w:tcPr>
            <w:tcW w:w="2328" w:type="dxa"/>
            <w:gridSpan w:val="2"/>
            <w:vAlign w:val="center"/>
          </w:tcPr>
          <w:p w14:paraId="5DC5037F" w14:textId="77777777" w:rsidR="00C12133" w:rsidRPr="00D02A2C" w:rsidRDefault="00C12133" w:rsidP="00AC7C50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D02A2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３．変更箇所</w:t>
            </w:r>
            <w:r w:rsidRPr="00D02A2C">
              <w:rPr>
                <w:rFonts w:ascii="ＭＳ ゴシック" w:eastAsia="ＭＳ ゴシック" w:hAnsi="ＭＳ ゴシック" w:cs="Times New Roman" w:hint="eastAsia"/>
                <w:sz w:val="22"/>
                <w:vertAlign w:val="superscript"/>
              </w:rPr>
              <w:t>※１</w:t>
            </w:r>
          </w:p>
          <w:p w14:paraId="6A2419DE" w14:textId="77777777" w:rsidR="00C12133" w:rsidRPr="00D02A2C" w:rsidRDefault="00C12133" w:rsidP="00AC7C50">
            <w:pPr>
              <w:rPr>
                <w:rFonts w:ascii="ＭＳ ゴシック" w:eastAsia="ＭＳ ゴシック" w:hAnsi="ＭＳ ゴシック"/>
                <w:spacing w:val="-22"/>
              </w:rPr>
            </w:pPr>
            <w:r w:rsidRPr="00D02A2C">
              <w:rPr>
                <w:rFonts w:ascii="ＭＳ ゴシック" w:eastAsia="ＭＳ ゴシック" w:hAnsi="ＭＳ ゴシック" w:cs="Times New Roman" w:hint="eastAsia"/>
              </w:rPr>
              <w:t>（変更の場合は、該当項目を■）</w:t>
            </w:r>
          </w:p>
        </w:tc>
        <w:tc>
          <w:tcPr>
            <w:tcW w:w="7023" w:type="dxa"/>
            <w:gridSpan w:val="3"/>
          </w:tcPr>
          <w:p w14:paraId="060147B9" w14:textId="77777777" w:rsidR="00C12133" w:rsidRPr="00D02A2C" w:rsidRDefault="00C12133" w:rsidP="00AC7C50">
            <w:pPr>
              <w:spacing w:line="276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□　動物実験実施者　</w:t>
            </w:r>
          </w:p>
          <w:p w14:paraId="7A293129" w14:textId="77777777" w:rsidR="00C12133" w:rsidRPr="00D02A2C" w:rsidRDefault="00C12133" w:rsidP="00AC7C50">
            <w:pPr>
              <w:spacing w:line="276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□　使用動物の系統、性別、数、入手先</w:t>
            </w:r>
          </w:p>
          <w:p w14:paraId="194FF180" w14:textId="77777777" w:rsidR="00C12133" w:rsidRPr="00D02A2C" w:rsidRDefault="00C12133" w:rsidP="00AC7C50">
            <w:pPr>
              <w:spacing w:line="276" w:lineRule="auto"/>
              <w:ind w:firstLineChars="200" w:firstLine="44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（苦痛度、手技・処置に変更がない場合のみ）</w:t>
            </w:r>
          </w:p>
          <w:p w14:paraId="2AF07BDD" w14:textId="77777777" w:rsidR="00C12133" w:rsidRPr="00D02A2C" w:rsidRDefault="00C12133" w:rsidP="00AC7C50">
            <w:pPr>
              <w:spacing w:line="276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□　組換えDNA実験計画の期間延長による実験実施期間の延長</w:t>
            </w:r>
          </w:p>
          <w:p w14:paraId="66CCA83F" w14:textId="77777777" w:rsidR="00C12133" w:rsidRPr="00D02A2C" w:rsidRDefault="00C12133" w:rsidP="00AC7C50">
            <w:pPr>
              <w:rPr>
                <w:rFonts w:ascii="ＭＳ 明朝" w:hAnsi="ＭＳ 明朝"/>
                <w:spacing w:val="-22"/>
                <w:sz w:val="22"/>
                <w:szCs w:val="22"/>
              </w:rPr>
            </w:pPr>
            <w:r w:rsidRPr="00D02A2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□　その他（　　　　　　　　　　　　　　　　　　　　　　　　　　　　　　　　　）</w:t>
            </w:r>
          </w:p>
        </w:tc>
      </w:tr>
      <w:tr w:rsidR="00C12133" w:rsidRPr="00D02A2C" w14:paraId="09843515" w14:textId="77777777" w:rsidTr="00AC7C50">
        <w:trPr>
          <w:trHeight w:val="379"/>
        </w:trPr>
        <w:tc>
          <w:tcPr>
            <w:tcW w:w="393" w:type="dxa"/>
            <w:vMerge w:val="restart"/>
            <w:vAlign w:val="center"/>
          </w:tcPr>
          <w:p w14:paraId="6AE6995B" w14:textId="77777777" w:rsidR="00C12133" w:rsidRPr="00D02A2C" w:rsidRDefault="00C12133" w:rsidP="00AC7C50">
            <w:pPr>
              <w:jc w:val="center"/>
              <w:rPr>
                <w:rFonts w:ascii="ＭＳ 明朝" w:hAnsi="ＭＳ 明朝"/>
                <w:spacing w:val="-22"/>
                <w:sz w:val="22"/>
              </w:rPr>
            </w:pPr>
            <w:r w:rsidRPr="00D02A2C">
              <w:rPr>
                <w:rFonts w:ascii="ＭＳ ゴシック" w:eastAsia="ＭＳ ゴシック" w:hAnsi="ＭＳ ゴシック" w:hint="eastAsia"/>
                <w:spacing w:val="-22"/>
                <w:sz w:val="22"/>
              </w:rPr>
              <w:t>変更内容</w:t>
            </w:r>
            <w:r w:rsidRPr="00D02A2C">
              <w:rPr>
                <w:rFonts w:ascii="ＭＳ ゴシック" w:eastAsia="ＭＳ ゴシック" w:hAnsi="ＭＳ ゴシック" w:hint="eastAsia"/>
                <w:spacing w:val="-22"/>
                <w:sz w:val="22"/>
                <w:vertAlign w:val="superscript"/>
              </w:rPr>
              <w:t>※２</w:t>
            </w:r>
          </w:p>
        </w:tc>
        <w:tc>
          <w:tcPr>
            <w:tcW w:w="1935" w:type="dxa"/>
          </w:tcPr>
          <w:p w14:paraId="2B963245" w14:textId="77777777" w:rsidR="00C12133" w:rsidRPr="00D02A2C" w:rsidRDefault="00C12133" w:rsidP="00AC7C50">
            <w:pPr>
              <w:jc w:val="center"/>
              <w:rPr>
                <w:rFonts w:ascii="ＭＳ ゴシック" w:eastAsia="ＭＳ ゴシック" w:hAnsi="ＭＳ ゴシック"/>
                <w:spacing w:val="-22"/>
                <w:sz w:val="22"/>
                <w:szCs w:val="22"/>
              </w:rPr>
            </w:pPr>
            <w:r w:rsidRPr="00D02A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2345" w:type="dxa"/>
          </w:tcPr>
          <w:p w14:paraId="3C133E6F" w14:textId="77777777" w:rsidR="00C12133" w:rsidRPr="00D02A2C" w:rsidRDefault="00C12133" w:rsidP="00AC7C50">
            <w:pPr>
              <w:jc w:val="center"/>
              <w:rPr>
                <w:rFonts w:ascii="ＭＳ ゴシック" w:eastAsia="ＭＳ ゴシック" w:hAnsi="ＭＳ ゴシック"/>
                <w:spacing w:val="-22"/>
                <w:sz w:val="22"/>
                <w:szCs w:val="22"/>
              </w:rPr>
            </w:pPr>
            <w:r w:rsidRPr="00D02A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2303" w:type="dxa"/>
          </w:tcPr>
          <w:p w14:paraId="494EF919" w14:textId="77777777" w:rsidR="00C12133" w:rsidRPr="00D02A2C" w:rsidRDefault="00C12133" w:rsidP="00AC7C50">
            <w:pPr>
              <w:jc w:val="center"/>
              <w:rPr>
                <w:rFonts w:ascii="ＭＳ ゴシック" w:eastAsia="ＭＳ ゴシック" w:hAnsi="ＭＳ ゴシック"/>
                <w:spacing w:val="-22"/>
                <w:sz w:val="22"/>
                <w:szCs w:val="22"/>
              </w:rPr>
            </w:pPr>
            <w:r w:rsidRPr="00D02A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2375" w:type="dxa"/>
          </w:tcPr>
          <w:p w14:paraId="75B70693" w14:textId="77777777" w:rsidR="00C12133" w:rsidRPr="00D02A2C" w:rsidRDefault="00C12133" w:rsidP="00AC7C50">
            <w:pPr>
              <w:jc w:val="center"/>
              <w:rPr>
                <w:rFonts w:ascii="ＭＳ ゴシック" w:eastAsia="ＭＳ ゴシック" w:hAnsi="ＭＳ ゴシック"/>
                <w:spacing w:val="-22"/>
                <w:sz w:val="22"/>
                <w:szCs w:val="22"/>
              </w:rPr>
            </w:pPr>
            <w:r w:rsidRPr="00D02A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</w:tr>
      <w:tr w:rsidR="00C12133" w:rsidRPr="00D02A2C" w14:paraId="73865D30" w14:textId="77777777" w:rsidTr="00AC7C50">
        <w:trPr>
          <w:trHeight w:val="794"/>
        </w:trPr>
        <w:tc>
          <w:tcPr>
            <w:tcW w:w="393" w:type="dxa"/>
            <w:vMerge/>
          </w:tcPr>
          <w:p w14:paraId="2FF52DE3" w14:textId="77777777" w:rsidR="00C12133" w:rsidRPr="00D02A2C" w:rsidRDefault="00C12133" w:rsidP="00AC7C50">
            <w:pPr>
              <w:rPr>
                <w:rFonts w:ascii="ＭＳ 明朝" w:hAnsi="ＭＳ 明朝"/>
                <w:spacing w:val="-22"/>
                <w:sz w:val="22"/>
              </w:rPr>
            </w:pPr>
          </w:p>
        </w:tc>
        <w:tc>
          <w:tcPr>
            <w:tcW w:w="1935" w:type="dxa"/>
          </w:tcPr>
          <w:p w14:paraId="6BEE2D56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5" w:type="dxa"/>
          </w:tcPr>
          <w:p w14:paraId="2B4E2E36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14F8BBB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3B07508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2133" w:rsidRPr="00D02A2C" w14:paraId="20185A8D" w14:textId="77777777" w:rsidTr="00AC7C50">
        <w:trPr>
          <w:trHeight w:val="794"/>
        </w:trPr>
        <w:tc>
          <w:tcPr>
            <w:tcW w:w="393" w:type="dxa"/>
            <w:vMerge/>
          </w:tcPr>
          <w:p w14:paraId="04B1FDDE" w14:textId="77777777" w:rsidR="00C12133" w:rsidRPr="00D02A2C" w:rsidRDefault="00C12133" w:rsidP="00AC7C50">
            <w:pPr>
              <w:rPr>
                <w:rFonts w:ascii="ＭＳ 明朝" w:hAnsi="ＭＳ 明朝"/>
                <w:spacing w:val="-22"/>
                <w:sz w:val="22"/>
              </w:rPr>
            </w:pPr>
          </w:p>
        </w:tc>
        <w:tc>
          <w:tcPr>
            <w:tcW w:w="1935" w:type="dxa"/>
          </w:tcPr>
          <w:p w14:paraId="3B64D1D7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5" w:type="dxa"/>
          </w:tcPr>
          <w:p w14:paraId="25D2F4AE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9018D4E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</w:tcPr>
          <w:p w14:paraId="3B96B7DD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2133" w:rsidRPr="00D02A2C" w14:paraId="48CA13B5" w14:textId="77777777" w:rsidTr="00AC7C50">
        <w:trPr>
          <w:trHeight w:val="794"/>
        </w:trPr>
        <w:tc>
          <w:tcPr>
            <w:tcW w:w="393" w:type="dxa"/>
            <w:vMerge/>
          </w:tcPr>
          <w:p w14:paraId="61568EB7" w14:textId="77777777" w:rsidR="00C12133" w:rsidRPr="00D02A2C" w:rsidRDefault="00C12133" w:rsidP="00AC7C50">
            <w:pPr>
              <w:rPr>
                <w:rFonts w:ascii="ＭＳ 明朝" w:hAnsi="ＭＳ 明朝"/>
                <w:spacing w:val="-22"/>
                <w:sz w:val="22"/>
              </w:rPr>
            </w:pPr>
          </w:p>
        </w:tc>
        <w:tc>
          <w:tcPr>
            <w:tcW w:w="1935" w:type="dxa"/>
          </w:tcPr>
          <w:p w14:paraId="50ADE4DC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5" w:type="dxa"/>
          </w:tcPr>
          <w:p w14:paraId="3A31B8B8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0883ACB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</w:tcPr>
          <w:p w14:paraId="25445052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2133" w:rsidRPr="00D02A2C" w14:paraId="3C2EF4F4" w14:textId="77777777" w:rsidTr="00AC7C50">
        <w:trPr>
          <w:trHeight w:val="794"/>
        </w:trPr>
        <w:tc>
          <w:tcPr>
            <w:tcW w:w="393" w:type="dxa"/>
            <w:vMerge/>
          </w:tcPr>
          <w:p w14:paraId="0B62F042" w14:textId="77777777" w:rsidR="00C12133" w:rsidRPr="00D02A2C" w:rsidRDefault="00C12133" w:rsidP="00AC7C50">
            <w:pPr>
              <w:rPr>
                <w:rFonts w:ascii="ＭＳ 明朝" w:hAnsi="ＭＳ 明朝"/>
                <w:spacing w:val="-22"/>
                <w:sz w:val="22"/>
              </w:rPr>
            </w:pPr>
          </w:p>
        </w:tc>
        <w:tc>
          <w:tcPr>
            <w:tcW w:w="1935" w:type="dxa"/>
          </w:tcPr>
          <w:p w14:paraId="6DA7BDDC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5" w:type="dxa"/>
          </w:tcPr>
          <w:p w14:paraId="572B8F5D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D27D919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</w:tcPr>
          <w:p w14:paraId="3CC066A7" w14:textId="77777777" w:rsidR="00C12133" w:rsidRPr="00D02A2C" w:rsidRDefault="00C12133" w:rsidP="00AC7C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77F7C6" w14:textId="77777777" w:rsidR="00C12133" w:rsidRPr="00D02A2C" w:rsidRDefault="00C12133" w:rsidP="00C12133">
      <w:pPr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※</w:t>
      </w:r>
      <w:r w:rsidRPr="00D02A2C">
        <w:rPr>
          <w:rFonts w:ascii="ＭＳ 明朝" w:eastAsia="ＭＳ 明朝" w:hAnsi="ＭＳ 明朝" w:hint="eastAsia"/>
          <w:sz w:val="22"/>
          <w:vertAlign w:val="superscript"/>
        </w:rPr>
        <w:t>１</w:t>
      </w:r>
      <w:r w:rsidRPr="00D02A2C">
        <w:rPr>
          <w:rFonts w:ascii="ＭＳ 明朝" w:eastAsia="ＭＳ 明朝" w:hAnsi="ＭＳ 明朝" w:hint="eastAsia"/>
          <w:sz w:val="22"/>
        </w:rPr>
        <w:t xml:space="preserve">　本項目以外の変更を行う場合は、変更申請ではなく新規申請とすること。</w:t>
      </w:r>
    </w:p>
    <w:p w14:paraId="45695D8B" w14:textId="4B8179AF" w:rsidR="00C12133" w:rsidRDefault="00C12133" w:rsidP="00C12133">
      <w:pPr>
        <w:rPr>
          <w:rFonts w:ascii="ＭＳ 明朝" w:eastAsia="ＭＳ 明朝" w:hAnsi="ＭＳ 明朝"/>
          <w:sz w:val="22"/>
        </w:rPr>
      </w:pPr>
      <w:r w:rsidRPr="00D02A2C">
        <w:rPr>
          <w:rFonts w:ascii="ＭＳ 明朝" w:eastAsia="ＭＳ 明朝" w:hAnsi="ＭＳ 明朝" w:hint="eastAsia"/>
          <w:sz w:val="22"/>
        </w:rPr>
        <w:t>※</w:t>
      </w:r>
      <w:r w:rsidRPr="00D02A2C">
        <w:rPr>
          <w:rFonts w:ascii="ＭＳ 明朝" w:eastAsia="ＭＳ 明朝" w:hAnsi="ＭＳ 明朝" w:hint="eastAsia"/>
          <w:sz w:val="22"/>
          <w:vertAlign w:val="superscript"/>
        </w:rPr>
        <w:t>２</w:t>
      </w:r>
      <w:r w:rsidRPr="00D02A2C">
        <w:rPr>
          <w:rFonts w:ascii="ＭＳ 明朝" w:eastAsia="ＭＳ 明朝" w:hAnsi="ＭＳ 明朝" w:hint="eastAsia"/>
          <w:sz w:val="22"/>
        </w:rPr>
        <w:t xml:space="preserve">　継続申請の場合、継続前後の実験実施期間を記載すること。</w:t>
      </w:r>
    </w:p>
    <w:p w14:paraId="6F8B6822" w14:textId="77777777" w:rsidR="00206EED" w:rsidRPr="00172068" w:rsidRDefault="00206EED" w:rsidP="00206EE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394" w:type="dxa"/>
        <w:tblInd w:w="0" w:type="dxa"/>
        <w:tblLook w:val="04A0" w:firstRow="1" w:lastRow="0" w:firstColumn="1" w:lastColumn="0" w:noHBand="0" w:noVBand="1"/>
      </w:tblPr>
      <w:tblGrid>
        <w:gridCol w:w="2405"/>
        <w:gridCol w:w="1276"/>
        <w:gridCol w:w="5713"/>
      </w:tblGrid>
      <w:tr w:rsidR="00206EED" w:rsidRPr="00172068" w14:paraId="0F78D97C" w14:textId="77777777" w:rsidTr="00F84250">
        <w:trPr>
          <w:trHeight w:hRule="exact" w:val="454"/>
        </w:trPr>
        <w:tc>
          <w:tcPr>
            <w:tcW w:w="2405" w:type="dxa"/>
            <w:vMerge w:val="restart"/>
            <w:vAlign w:val="center"/>
          </w:tcPr>
          <w:p w14:paraId="5226E101" w14:textId="77777777" w:rsidR="00206EED" w:rsidRPr="00172068" w:rsidRDefault="00206EED" w:rsidP="00F84250">
            <w:pPr>
              <w:rPr>
                <w:rFonts w:ascii="ＭＳ ゴシック" w:eastAsia="ＭＳ ゴシック" w:hAnsi="ＭＳ ゴシック"/>
                <w:sz w:val="22"/>
              </w:rPr>
            </w:pPr>
            <w:r w:rsidRPr="00172068">
              <w:rPr>
                <w:rFonts w:ascii="ＭＳ ゴシック" w:eastAsia="ＭＳ ゴシック" w:hAnsi="ＭＳ ゴシック" w:hint="eastAsia"/>
                <w:sz w:val="22"/>
              </w:rPr>
              <w:t>委員会事務局記載欄</w:t>
            </w:r>
          </w:p>
        </w:tc>
        <w:tc>
          <w:tcPr>
            <w:tcW w:w="1276" w:type="dxa"/>
            <w:vAlign w:val="center"/>
          </w:tcPr>
          <w:p w14:paraId="3892B88F" w14:textId="77777777" w:rsidR="00206EED" w:rsidRPr="00172068" w:rsidRDefault="00206EED" w:rsidP="00F84250">
            <w:pPr>
              <w:rPr>
                <w:rFonts w:ascii="ＭＳ 明朝" w:hAnsi="ＭＳ 明朝"/>
                <w:sz w:val="22"/>
              </w:rPr>
            </w:pPr>
            <w:r w:rsidRPr="00172068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5713" w:type="dxa"/>
            <w:vAlign w:val="center"/>
          </w:tcPr>
          <w:p w14:paraId="6FBF0D94" w14:textId="77777777" w:rsidR="00206EED" w:rsidRPr="00172068" w:rsidRDefault="00206EED" w:rsidP="00F84250">
            <w:pPr>
              <w:rPr>
                <w:rFonts w:ascii="ＭＳ 明朝" w:hAnsi="ＭＳ 明朝"/>
                <w:sz w:val="22"/>
              </w:rPr>
            </w:pPr>
          </w:p>
        </w:tc>
      </w:tr>
      <w:tr w:rsidR="00206EED" w:rsidRPr="00172068" w14:paraId="5C2B88F3" w14:textId="77777777" w:rsidTr="00F84250">
        <w:trPr>
          <w:trHeight w:hRule="exact" w:val="454"/>
        </w:trPr>
        <w:tc>
          <w:tcPr>
            <w:tcW w:w="2405" w:type="dxa"/>
            <w:vMerge/>
          </w:tcPr>
          <w:p w14:paraId="2A3C211F" w14:textId="77777777" w:rsidR="00206EED" w:rsidRPr="00172068" w:rsidRDefault="00206EED" w:rsidP="00F8425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CF6924" w14:textId="77777777" w:rsidR="00206EED" w:rsidRPr="00172068" w:rsidRDefault="00206EED" w:rsidP="00F84250">
            <w:pPr>
              <w:rPr>
                <w:rFonts w:ascii="ＭＳ 明朝" w:hAnsi="ＭＳ 明朝"/>
                <w:sz w:val="22"/>
              </w:rPr>
            </w:pPr>
            <w:r w:rsidRPr="00172068">
              <w:rPr>
                <w:rFonts w:ascii="ＭＳ 明朝" w:hAnsi="ＭＳ 明朝" w:hint="eastAsia"/>
                <w:sz w:val="22"/>
              </w:rPr>
              <w:t>受理日</w:t>
            </w:r>
          </w:p>
        </w:tc>
        <w:tc>
          <w:tcPr>
            <w:tcW w:w="5713" w:type="dxa"/>
            <w:vAlign w:val="center"/>
          </w:tcPr>
          <w:p w14:paraId="330183D6" w14:textId="77777777" w:rsidR="00206EED" w:rsidRPr="00172068" w:rsidRDefault="00206EED" w:rsidP="00F84250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172068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</w:tbl>
    <w:p w14:paraId="0D31B4D0" w14:textId="77777777" w:rsidR="00206EED" w:rsidRPr="00172068" w:rsidRDefault="00206EED" w:rsidP="00206EED">
      <w:pPr>
        <w:rPr>
          <w:rFonts w:ascii="ＭＳ 明朝" w:eastAsia="ＭＳ 明朝" w:hAnsi="ＭＳ 明朝"/>
          <w:sz w:val="22"/>
        </w:rPr>
      </w:pPr>
    </w:p>
    <w:p w14:paraId="117C98AA" w14:textId="77777777" w:rsidR="00206EED" w:rsidRPr="00D02A2C" w:rsidRDefault="00206EED" w:rsidP="00C12133">
      <w:pPr>
        <w:rPr>
          <w:rFonts w:ascii="ＭＳ 明朝" w:eastAsia="ＭＳ 明朝" w:hAnsi="ＭＳ 明朝" w:hint="eastAsia"/>
          <w:sz w:val="22"/>
        </w:rPr>
      </w:pPr>
    </w:p>
    <w:p w14:paraId="39F92C55" w14:textId="27269E42" w:rsidR="00CC7DCE" w:rsidRPr="00C12133" w:rsidRDefault="00CC7DCE" w:rsidP="009A0854">
      <w:pPr>
        <w:rPr>
          <w:rFonts w:ascii="ＭＳ 明朝" w:eastAsia="ＭＳ 明朝" w:hAnsi="ＭＳ 明朝"/>
          <w:sz w:val="22"/>
        </w:rPr>
      </w:pPr>
    </w:p>
    <w:p w14:paraId="0F921A9A" w14:textId="73134A80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461E186B" w14:textId="0B9BADE5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6E6AE8AE" w14:textId="166D47C9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967A523" w14:textId="1837159F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14452970" w14:textId="3C537BC3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69BFCC04" w14:textId="7E02B008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48282967" w14:textId="47C9300E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0C45688C" w14:textId="5DC88612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0CC37C1" w14:textId="6583D16F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0D0685F0" w14:textId="4E4D1045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D75F6DD" w14:textId="318C6749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2631DAE" w14:textId="5F7684F6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60D7A8CF" w14:textId="4C73E610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154DDDFD" w14:textId="6749F525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1B4E7C29" w14:textId="2CFE0411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27EECB7B" w14:textId="0F00F638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32F26F3A" w14:textId="19A1D658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0A8B260" w14:textId="12D006DD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51A3F4AC" w14:textId="19EE40A8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64331C29" w14:textId="17CC3467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10030F4A" w14:textId="606E4261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00F55B6F" w14:textId="5FC15CC8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18114BFC" w14:textId="6A9CD3FE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1D7DA220" w14:textId="77C159D9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4FA0CAD3" w14:textId="6691D731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03F96B24" w14:textId="128FEC9E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36752724" w14:textId="476B5D54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CE843C4" w14:textId="757CB7C0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4CA24333" w14:textId="07F8DE83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17CF90A" w14:textId="626AF056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3B930F40" w14:textId="13BCD555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4E50D181" w14:textId="0D82217A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544AF01A" w14:textId="59EA0AC8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02AC85BC" w14:textId="2F932011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3A41EA72" w14:textId="0DCBDFB9" w:rsidR="00CC7DCE" w:rsidRDefault="00CC7DCE" w:rsidP="009A0854">
      <w:pPr>
        <w:rPr>
          <w:rFonts w:ascii="ＭＳ 明朝" w:eastAsia="ＭＳ 明朝" w:hAnsi="ＭＳ 明朝"/>
          <w:sz w:val="22"/>
        </w:rPr>
      </w:pPr>
    </w:p>
    <w:p w14:paraId="7BF2960E" w14:textId="77777777" w:rsidR="00CC7DCE" w:rsidRDefault="00CC7DCE" w:rsidP="009A0854">
      <w:pPr>
        <w:rPr>
          <w:rFonts w:ascii="ＭＳ 明朝" w:eastAsia="ＭＳ 明朝" w:hAnsi="ＭＳ 明朝"/>
          <w:sz w:val="22"/>
        </w:rPr>
        <w:sectPr w:rsidR="00CC7DCE" w:rsidSect="00206EED">
          <w:pgSz w:w="11906" w:h="16838"/>
          <w:pgMar w:top="1191" w:right="1418" w:bottom="964" w:left="1418" w:header="851" w:footer="992" w:gutter="0"/>
          <w:cols w:space="425"/>
          <w:docGrid w:type="lines" w:linePitch="360"/>
        </w:sectPr>
      </w:pPr>
    </w:p>
    <w:p w14:paraId="0191589F" w14:textId="77777777" w:rsidR="00CC7DCE" w:rsidRPr="00CC7DCE" w:rsidRDefault="00CC7DCE" w:rsidP="00CC7DCE">
      <w:pPr>
        <w:spacing w:line="260" w:lineRule="exact"/>
        <w:rPr>
          <w:rFonts w:ascii="ＭＳ Ｐ明朝" w:eastAsia="ＭＳ Ｐ明朝" w:hAnsi="Century" w:cs="ＭＳ Ｐ明朝"/>
          <w:szCs w:val="21"/>
          <w:lang w:eastAsia="zh-TW"/>
        </w:rPr>
      </w:pPr>
      <w:r w:rsidRPr="00CC7DCE">
        <w:rPr>
          <w:rFonts w:ascii="ＭＳ Ｐ明朝" w:eastAsia="ＭＳ Ｐ明朝" w:hAnsi="Century" w:cs="ＭＳ Ｐ明朝" w:hint="eastAsia"/>
          <w:szCs w:val="21"/>
          <w:lang w:eastAsia="zh-TW"/>
        </w:rPr>
        <w:t>様式第１号</w:t>
      </w:r>
      <w:r w:rsidRPr="00CC7DCE">
        <w:rPr>
          <w:rFonts w:ascii="ＭＳ Ｐ明朝" w:eastAsia="ＭＳ Ｐ明朝" w:hAnsi="Century" w:cs="ＭＳ Ｐ明朝" w:hint="eastAsia"/>
          <w:szCs w:val="21"/>
        </w:rPr>
        <w:t>の２</w:t>
      </w:r>
      <w:r w:rsidRPr="00CC7DCE">
        <w:rPr>
          <w:rFonts w:ascii="ＭＳ Ｐ明朝" w:eastAsia="ＭＳ Ｐ明朝" w:hAnsi="Century" w:cs="ＭＳ Ｐ明朝" w:hint="eastAsia"/>
          <w:szCs w:val="21"/>
          <w:lang w:eastAsia="zh-TW"/>
        </w:rPr>
        <w:t>（第</w:t>
      </w:r>
      <w:r w:rsidRPr="00CC7DCE">
        <w:rPr>
          <w:rFonts w:ascii="ＭＳ Ｐ明朝" w:eastAsia="ＭＳ Ｐ明朝" w:hAnsi="Century" w:cs="ＭＳ Ｐ明朝" w:hint="eastAsia"/>
          <w:szCs w:val="21"/>
        </w:rPr>
        <w:t>1</w:t>
      </w:r>
      <w:r w:rsidRPr="00CC7DCE">
        <w:rPr>
          <w:rFonts w:ascii="ＭＳ Ｐ明朝" w:eastAsia="ＭＳ Ｐ明朝" w:hAnsi="Century" w:cs="ＭＳ Ｐ明朝"/>
          <w:szCs w:val="21"/>
          <w:lang w:eastAsia="zh-TW"/>
        </w:rPr>
        <w:t>1</w:t>
      </w:r>
      <w:r w:rsidRPr="00CC7DCE">
        <w:rPr>
          <w:rFonts w:ascii="ＭＳ Ｐ明朝" w:eastAsia="ＭＳ Ｐ明朝" w:hAnsi="Century" w:cs="ＭＳ Ｐ明朝" w:hint="eastAsia"/>
          <w:szCs w:val="21"/>
          <w:lang w:eastAsia="zh-TW"/>
        </w:rPr>
        <w:t>条関係）</w:t>
      </w:r>
    </w:p>
    <w:p w14:paraId="40018DD9" w14:textId="77777777" w:rsidR="00CC7DCE" w:rsidRPr="00CC7DCE" w:rsidRDefault="00CC7DCE" w:rsidP="00CC7DCE">
      <w:pPr>
        <w:spacing w:line="260" w:lineRule="exact"/>
        <w:rPr>
          <w:rFonts w:ascii="ＭＳ Ｐ明朝" w:eastAsia="PMingLiU" w:hAnsi="Century" w:cs="ＭＳ Ｐ明朝"/>
          <w:szCs w:val="21"/>
          <w:lang w:eastAsia="zh-TW"/>
        </w:rPr>
      </w:pPr>
      <w:r w:rsidRPr="00CC7DCE">
        <w:rPr>
          <w:rFonts w:ascii="ＭＳ Ｐ明朝" w:eastAsia="ＭＳ Ｐ明朝" w:hAnsi="Century" w:cs="ＭＳ Ｐ明朝" w:hint="eastAsia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年　　月　　日</w:t>
      </w:r>
    </w:p>
    <w:p w14:paraId="16AB9F9E" w14:textId="77777777" w:rsidR="00CC7DCE" w:rsidRPr="00CC7DCE" w:rsidRDefault="00CC7DCE" w:rsidP="00CC7DCE">
      <w:pPr>
        <w:spacing w:line="260" w:lineRule="exact"/>
        <w:jc w:val="center"/>
        <w:rPr>
          <w:rFonts w:ascii="ＭＳ Ｐ明朝" w:eastAsia="PMingLiU" w:hAnsi="Century" w:cs="ＭＳ Ｐ明朝"/>
          <w:sz w:val="24"/>
          <w:szCs w:val="24"/>
          <w:lang w:eastAsia="zh-TW"/>
        </w:rPr>
      </w:pPr>
      <w:r w:rsidRPr="00CC7DCE">
        <w:rPr>
          <w:rFonts w:ascii="ＭＳ Ｐ明朝" w:eastAsia="ＭＳ Ｐ明朝" w:hAnsi="Century" w:cs="ＭＳ Ｐ明朝" w:hint="eastAsia"/>
          <w:sz w:val="24"/>
          <w:szCs w:val="24"/>
          <w:lang w:eastAsia="zh-TW"/>
        </w:rPr>
        <w:t>福島県立医科大学動物実験計画書</w:t>
      </w:r>
    </w:p>
    <w:p w14:paraId="511730E9" w14:textId="77777777" w:rsidR="00CC7DCE" w:rsidRPr="00CC7DCE" w:rsidRDefault="00CC7DCE" w:rsidP="00CC7DCE">
      <w:pPr>
        <w:spacing w:line="260" w:lineRule="exact"/>
        <w:jc w:val="left"/>
        <w:rPr>
          <w:rFonts w:ascii="ＭＳ 明朝" w:eastAsia="PMingLiU" w:hAnsi="ＭＳ 明朝" w:cs="ＭＳ Ｐ明朝"/>
          <w:sz w:val="24"/>
          <w:szCs w:val="24"/>
          <w:lang w:eastAsia="zh-TW"/>
        </w:rPr>
      </w:pPr>
      <w:r w:rsidRPr="00CC7DCE">
        <w:rPr>
          <w:rFonts w:ascii="ＭＳ 明朝" w:eastAsia="ＭＳ 明朝" w:hAnsi="ＭＳ 明朝" w:cs="ＭＳ Ｐ明朝" w:hint="eastAsia"/>
          <w:sz w:val="24"/>
          <w:szCs w:val="24"/>
          <w:lang w:eastAsia="zh-TW"/>
        </w:rPr>
        <w:t xml:space="preserve">　</w:t>
      </w:r>
    </w:p>
    <w:tbl>
      <w:tblPr>
        <w:tblpPr w:leftFromText="142" w:rightFromText="142" w:vertAnchor="text" w:horzAnchor="margin" w:tblpXSpec="center" w:tblpY="35"/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8765"/>
      </w:tblGrid>
      <w:tr w:rsidR="00CC7DCE" w:rsidRPr="00CC7DCE" w14:paraId="6E27206D" w14:textId="77777777" w:rsidTr="00A16CE2">
        <w:trPr>
          <w:trHeight w:val="110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C438C" w14:textId="77777777" w:rsidR="00CC7DCE" w:rsidRPr="00CC7DCE" w:rsidRDefault="00CC7DCE" w:rsidP="00CC7DCE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申請区分</w:t>
            </w:r>
          </w:p>
          <w:p w14:paraId="2E7810BA" w14:textId="77777777" w:rsidR="00CC7DCE" w:rsidRPr="00CC7DCE" w:rsidRDefault="00CC7DCE" w:rsidP="00CC7DCE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（選択項目を■）</w:t>
            </w:r>
          </w:p>
        </w:tc>
        <w:tc>
          <w:tcPr>
            <w:tcW w:w="8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67242" w14:textId="77777777" w:rsidR="00CC7DCE" w:rsidRPr="00CC7DCE" w:rsidRDefault="00CC7DCE" w:rsidP="00CC7DCE">
            <w:pPr>
              <w:spacing w:line="276" w:lineRule="auto"/>
              <w:rPr>
                <w:rFonts w:ascii="ＭＳ Ｐ明朝" w:eastAsia="PMingLiU" w:hAnsi="ＭＳ Ｐ明朝" w:cs="ＭＳ Ｐ明朝"/>
                <w:szCs w:val="21"/>
                <w:lang w:eastAsia="zh-TW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□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新規</w:t>
            </w:r>
          </w:p>
          <w:p w14:paraId="10FA31C9" w14:textId="77777777" w:rsidR="00CC7DCE" w:rsidRPr="00CC7DCE" w:rsidRDefault="00CC7DCE" w:rsidP="00CC7DCE">
            <w:pPr>
              <w:spacing w:line="276" w:lineRule="auto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□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変更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（承認番号：動第　　　　　　　　号）</w:t>
            </w:r>
          </w:p>
          <w:p w14:paraId="69549D65" w14:textId="77777777" w:rsidR="00CC7DCE" w:rsidRPr="00CC7DCE" w:rsidRDefault="00CC7DCE" w:rsidP="00CC7DCE">
            <w:pPr>
              <w:numPr>
                <w:ilvl w:val="0"/>
                <w:numId w:val="1"/>
              </w:numPr>
              <w:spacing w:line="276" w:lineRule="auto"/>
              <w:rPr>
                <w:rFonts w:ascii="ＭＳ Ｐ明朝" w:eastAsia="ＭＳ Ｐ明朝" w:hAnsi="ＭＳ Ｐ明朝" w:cs="Times New Roman"/>
                <w:szCs w:val="21"/>
                <w:lang w:eastAsia="zh-TW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継続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（前承認番号：動第　　　　　　　　　号）</w:t>
            </w:r>
          </w:p>
        </w:tc>
      </w:tr>
    </w:tbl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12"/>
        <w:gridCol w:w="142"/>
        <w:gridCol w:w="356"/>
        <w:gridCol w:w="69"/>
        <w:gridCol w:w="93"/>
        <w:gridCol w:w="49"/>
        <w:gridCol w:w="427"/>
        <w:gridCol w:w="423"/>
        <w:gridCol w:w="851"/>
        <w:gridCol w:w="782"/>
        <w:gridCol w:w="777"/>
        <w:gridCol w:w="517"/>
        <w:gridCol w:w="97"/>
        <w:gridCol w:w="803"/>
        <w:gridCol w:w="426"/>
        <w:gridCol w:w="283"/>
        <w:gridCol w:w="1459"/>
        <w:gridCol w:w="100"/>
        <w:gridCol w:w="426"/>
        <w:gridCol w:w="141"/>
        <w:gridCol w:w="1134"/>
      </w:tblGrid>
      <w:tr w:rsidR="00CC7DCE" w:rsidRPr="00CC7DCE" w14:paraId="0EC3CB7B" w14:textId="77777777" w:rsidTr="00A16CE2">
        <w:trPr>
          <w:trHeight w:val="68"/>
        </w:trPr>
        <w:tc>
          <w:tcPr>
            <w:tcW w:w="10773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13F5A6" w14:textId="77777777" w:rsidR="00CC7DCE" w:rsidRPr="00CC7DCE" w:rsidRDefault="00CC7DCE" w:rsidP="00CC7DCE">
            <w:pPr>
              <w:spacing w:line="100" w:lineRule="exact"/>
              <w:rPr>
                <w:rFonts w:ascii="?l?r ?S?V?b?N" w:eastAsia="ＭＳ ゴシック" w:hAnsi="?l?r ?S?V?b?N" w:cs="?l?r ?S?V?b?N"/>
                <w:spacing w:val="-20"/>
                <w:sz w:val="16"/>
                <w:szCs w:val="16"/>
              </w:rPr>
            </w:pPr>
          </w:p>
        </w:tc>
      </w:tr>
      <w:tr w:rsidR="00CC7DCE" w:rsidRPr="00CC7DCE" w14:paraId="42F6816B" w14:textId="77777777" w:rsidTr="00A16CE2">
        <w:trPr>
          <w:trHeight w:val="710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1F000" w14:textId="77777777" w:rsidR="00CC7DCE" w:rsidRPr="00CC7DCE" w:rsidRDefault="00CC7DCE" w:rsidP="00CC7DCE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1.</w:t>
            </w: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研究課題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40D9F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CC7DCE" w:rsidRPr="00CC7DCE" w14:paraId="0BDB333C" w14:textId="77777777" w:rsidTr="00A16CE2">
        <w:trPr>
          <w:trHeight w:val="120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FB18D" w14:textId="77777777" w:rsidR="00CC7DCE" w:rsidRPr="00CC7DCE" w:rsidRDefault="00CC7DCE" w:rsidP="00CC7DCE">
            <w:pPr>
              <w:spacing w:line="100" w:lineRule="exact"/>
              <w:rPr>
                <w:rFonts w:ascii="?l?r ?S?V?b?N" w:eastAsia="ＭＳ ゴシック" w:hAnsi="?l?r ?S?V?b?N" w:cs="?l?r ?S?V?b?N"/>
                <w:spacing w:val="-20"/>
                <w:sz w:val="18"/>
                <w:szCs w:val="18"/>
              </w:rPr>
            </w:pPr>
          </w:p>
        </w:tc>
      </w:tr>
      <w:tr w:rsidR="00CC7DCE" w:rsidRPr="00CC7DCE" w14:paraId="3F6DEE01" w14:textId="77777777" w:rsidTr="00A16CE2">
        <w:trPr>
          <w:trHeight w:val="319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49436F" w14:textId="77777777" w:rsidR="00CC7DCE" w:rsidRPr="00CC7DCE" w:rsidRDefault="00CC7DCE" w:rsidP="00CC7DCE">
            <w:pPr>
              <w:spacing w:line="240" w:lineRule="exact"/>
              <w:ind w:left="202" w:hangingChars="100" w:hanging="202"/>
              <w:jc w:val="left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2.研究組織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CF3D5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氏名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130B9E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ﾌﾘｶﾞﾅ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vAlign w:val="center"/>
          </w:tcPr>
          <w:p w14:paraId="5FB1930C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所属</w:t>
            </w:r>
          </w:p>
          <w:p w14:paraId="3A632DDE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(連絡先TEL)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09E376D1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職名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51E93E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関連法規等教育訓練年月日</w:t>
            </w:r>
          </w:p>
        </w:tc>
      </w:tr>
      <w:tr w:rsidR="00CC7DCE" w:rsidRPr="00CC7DCE" w14:paraId="5929F958" w14:textId="77777777" w:rsidTr="00A16CE2">
        <w:trPr>
          <w:trHeight w:val="601"/>
        </w:trPr>
        <w:tc>
          <w:tcPr>
            <w:tcW w:w="2127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7506737" w14:textId="77777777" w:rsidR="00CC7DCE" w:rsidRPr="00CC7DCE" w:rsidRDefault="00CC7DCE" w:rsidP="00CC7DCE">
            <w:pPr>
              <w:widowControl/>
              <w:spacing w:line="260" w:lineRule="exact"/>
              <w:ind w:leftChars="100" w:left="242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(1)動物実験責任者</w:t>
            </w:r>
          </w:p>
        </w:tc>
        <w:tc>
          <w:tcPr>
            <w:tcW w:w="1701" w:type="dxa"/>
            <w:gridSpan w:val="3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6294946D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790F05B7" w14:textId="77777777" w:rsidR="00CC7DCE" w:rsidRPr="00CC7DCE" w:rsidRDefault="00CC7DCE" w:rsidP="00CC7DCE">
            <w:pPr>
              <w:autoSpaceDE w:val="0"/>
              <w:autoSpaceDN w:val="0"/>
              <w:ind w:left="81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2126" w:type="dxa"/>
            <w:gridSpan w:val="5"/>
            <w:tcBorders>
              <w:bottom w:val="dashSmallGap" w:sz="4" w:space="0" w:color="auto"/>
            </w:tcBorders>
            <w:vAlign w:val="center"/>
          </w:tcPr>
          <w:p w14:paraId="505B41CE" w14:textId="77777777" w:rsidR="00CC7DCE" w:rsidRPr="00CC7DCE" w:rsidRDefault="00CC7DCE" w:rsidP="00CC7DCE">
            <w:pPr>
              <w:spacing w:line="26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57F84D48" w14:textId="77777777" w:rsidR="00CC7DCE" w:rsidRPr="00CC7DCE" w:rsidRDefault="00CC7DCE" w:rsidP="00CC7DCE">
            <w:pPr>
              <w:spacing w:line="260" w:lineRule="exact"/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vAlign w:val="center"/>
          </w:tcPr>
          <w:p w14:paraId="6BB9AE00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D5536F3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5C714B0B" w14:textId="77777777" w:rsidTr="00A16CE2">
        <w:trPr>
          <w:trHeight w:val="537"/>
        </w:trPr>
        <w:tc>
          <w:tcPr>
            <w:tcW w:w="2127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A4F827B" w14:textId="77777777" w:rsidR="00CC7DCE" w:rsidRPr="00CC7DCE" w:rsidRDefault="00CC7DCE" w:rsidP="00CC7DCE">
            <w:pPr>
              <w:widowControl/>
              <w:spacing w:line="260" w:lineRule="exact"/>
              <w:ind w:left="202" w:hangingChars="100" w:hanging="202"/>
              <w:jc w:val="left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（2)動物実験実施者</w:t>
            </w:r>
          </w:p>
          <w:p w14:paraId="174D7689" w14:textId="77777777" w:rsidR="00CC7DCE" w:rsidRPr="00CC7DCE" w:rsidRDefault="00CC7DCE" w:rsidP="00CC7DCE">
            <w:pPr>
              <w:spacing w:line="240" w:lineRule="exact"/>
              <w:ind w:left="345" w:hangingChars="200" w:hanging="345"/>
              <w:jc w:val="left"/>
              <w:rPr>
                <w:rFonts w:ascii="ＭＳ ゴシック" w:eastAsia="ＭＳ ゴシック" w:hAnsi="ＭＳ ゴシック" w:cs="Times New Roman"/>
                <w:spacing w:val="-20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 w:val="18"/>
                <w:szCs w:val="18"/>
              </w:rPr>
              <w:t>（※動物実験責任者を</w:t>
            </w:r>
          </w:p>
          <w:p w14:paraId="11C9350C" w14:textId="77777777" w:rsidR="00CC7DCE" w:rsidRPr="00CC7DCE" w:rsidRDefault="00CC7DCE" w:rsidP="00CC7DCE">
            <w:pPr>
              <w:spacing w:line="240" w:lineRule="exact"/>
              <w:ind w:firstLineChars="100" w:firstLine="172"/>
              <w:jc w:val="left"/>
              <w:rPr>
                <w:rFonts w:ascii="ＭＳ ゴシック" w:eastAsia="PMingLiU" w:hAnsi="Century" w:cs="Times New Roman"/>
                <w:spacing w:val="-20"/>
                <w:sz w:val="18"/>
                <w:szCs w:val="18"/>
                <w:lang w:eastAsia="zh-TW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 w:val="18"/>
                <w:szCs w:val="18"/>
              </w:rPr>
              <w:t>除く</w:t>
            </w:r>
            <w:r w:rsidRPr="00CC7DCE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F04C793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256957C7" w14:textId="77777777" w:rsidR="00CC7DCE" w:rsidRPr="00CC7DCE" w:rsidRDefault="00CC7DCE" w:rsidP="00CC7DCE">
            <w:pPr>
              <w:autoSpaceDE w:val="0"/>
              <w:autoSpaceDN w:val="0"/>
              <w:ind w:left="99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592D0E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9226207" w14:textId="77777777" w:rsidR="00CC7DCE" w:rsidRPr="00CC7DCE" w:rsidRDefault="00CC7DCE" w:rsidP="00CC7DCE">
            <w:pPr>
              <w:spacing w:line="260" w:lineRule="exact"/>
              <w:ind w:firstLineChars="100" w:firstLine="232"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78E9F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C728B3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45A06C94" w14:textId="77777777" w:rsidTr="00A16CE2">
        <w:trPr>
          <w:trHeight w:val="533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0158D41E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7CE44AF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4F2DD9D9" w14:textId="77777777" w:rsidR="00CC7DCE" w:rsidRPr="00CC7DCE" w:rsidRDefault="00CC7DCE" w:rsidP="00CC7DCE">
            <w:pPr>
              <w:autoSpaceDE w:val="0"/>
              <w:autoSpaceDN w:val="0"/>
              <w:ind w:left="7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0B2AD5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076EE6B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A54BD3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5AA609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年　月　日　　　</w:t>
            </w:r>
          </w:p>
        </w:tc>
      </w:tr>
      <w:tr w:rsidR="00CC7DCE" w:rsidRPr="00CC7DCE" w14:paraId="5839A26D" w14:textId="77777777" w:rsidTr="00A16CE2">
        <w:trPr>
          <w:trHeight w:val="490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36724448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8B241D1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4993C997" w14:textId="77777777" w:rsidR="00CC7DCE" w:rsidRPr="00CC7DCE" w:rsidRDefault="00CC7DCE" w:rsidP="00CC7DCE">
            <w:pPr>
              <w:autoSpaceDE w:val="0"/>
              <w:autoSpaceDN w:val="0"/>
              <w:ind w:left="3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A97774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1586F91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CB9AA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2B53C6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6E0DC328" w14:textId="77777777" w:rsidTr="00A16CE2">
        <w:trPr>
          <w:trHeight w:val="590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36192516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DB08FA2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79834776" w14:textId="77777777" w:rsidR="00CC7DCE" w:rsidRPr="00CC7DCE" w:rsidRDefault="00CC7DCE" w:rsidP="00CC7DCE">
            <w:pPr>
              <w:autoSpaceDE w:val="0"/>
              <w:autoSpaceDN w:val="0"/>
              <w:ind w:left="3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5985C2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16D421C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8E15D2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E7F779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26C7B7AB" w14:textId="77777777" w:rsidTr="00A16CE2">
        <w:trPr>
          <w:trHeight w:val="479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2104CC72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023EF14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0D97BEEA" w14:textId="77777777" w:rsidR="00CC7DCE" w:rsidRPr="00CC7DCE" w:rsidRDefault="00CC7DCE" w:rsidP="00CC7DCE">
            <w:pPr>
              <w:autoSpaceDE w:val="0"/>
              <w:autoSpaceDN w:val="0"/>
              <w:ind w:left="3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83D906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0A296FA2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AC5305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F9D75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3FDA468E" w14:textId="77777777" w:rsidTr="00A16CE2">
        <w:trPr>
          <w:trHeight w:val="487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56DDED64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AE9001B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77B5B910" w14:textId="77777777" w:rsidR="00CC7DCE" w:rsidRPr="00CC7DCE" w:rsidRDefault="00CC7DCE" w:rsidP="00CC7DCE">
            <w:pPr>
              <w:autoSpaceDE w:val="0"/>
              <w:autoSpaceDN w:val="0"/>
              <w:ind w:left="3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898FEE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5634D57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9ADF12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6C6E90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4E1D16CF" w14:textId="77777777" w:rsidTr="00A16CE2">
        <w:trPr>
          <w:trHeight w:val="481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33D190ED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9B197B0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7D14E844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F74C9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FD01511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C5030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129CFA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07DA8A28" w14:textId="77777777" w:rsidTr="00A16CE2">
        <w:trPr>
          <w:trHeight w:val="481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4D00E3EE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6350E68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2C7689AB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C2F73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F052FCF" w14:textId="77777777" w:rsidR="00CC7DCE" w:rsidRPr="00CC7DCE" w:rsidRDefault="00CC7DCE" w:rsidP="00CC7DCE">
            <w:pPr>
              <w:ind w:firstLineChars="100" w:firstLine="232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07FAA8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27CC6E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7FA60AA4" w14:textId="77777777" w:rsidTr="00A16CE2">
        <w:trPr>
          <w:trHeight w:val="501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65F2CD1D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EB3AE4C" w14:textId="77777777" w:rsidR="00CC7DCE" w:rsidRPr="00CC7DCE" w:rsidRDefault="00CC7DCE" w:rsidP="00CC7DCE">
            <w:pPr>
              <w:autoSpaceDE w:val="0"/>
              <w:autoSpaceDN w:val="0"/>
              <w:ind w:left="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3E326E81" w14:textId="77777777" w:rsidR="00CC7DCE" w:rsidRPr="00CC7DCE" w:rsidRDefault="00CC7DCE" w:rsidP="00CC7DCE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</w:tcBorders>
            <w:vAlign w:val="center"/>
          </w:tcPr>
          <w:p w14:paraId="2FC61CFC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E52CC62" w14:textId="77777777" w:rsidR="00CC7DCE" w:rsidRPr="00CC7DCE" w:rsidRDefault="00CC7DCE" w:rsidP="00CC7DCE">
            <w:pPr>
              <w:ind w:firstLineChars="100" w:firstLine="232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（　　　　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  <w:vAlign w:val="center"/>
          </w:tcPr>
          <w:p w14:paraId="2977A777" w14:textId="77777777" w:rsidR="00CC7DCE" w:rsidRPr="00CC7DCE" w:rsidRDefault="00CC7DCE" w:rsidP="00CC7DCE">
            <w:pPr>
              <w:ind w:left="-99" w:right="-99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E604E3A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年　月　日</w:t>
            </w:r>
          </w:p>
        </w:tc>
      </w:tr>
      <w:tr w:rsidR="00CC7DCE" w:rsidRPr="00CC7DCE" w14:paraId="50298DFD" w14:textId="77777777" w:rsidTr="00A16CE2">
        <w:trPr>
          <w:trHeight w:val="32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F33449" w14:textId="77777777" w:rsidR="00CC7DCE" w:rsidRPr="00CC7DCE" w:rsidRDefault="00CC7DCE" w:rsidP="00CC7DCE">
            <w:pPr>
              <w:autoSpaceDE w:val="0"/>
              <w:autoSpaceDN w:val="0"/>
              <w:spacing w:line="140" w:lineRule="exact"/>
              <w:rPr>
                <w:rFonts w:ascii="ＭＳ Ｐ明朝" w:eastAsia="ＭＳ Ｐ明朝" w:hAnsi="ＭＳ Ｐ明朝" w:cs="Times New Roman"/>
                <w:spacing w:val="-20"/>
                <w:sz w:val="16"/>
                <w:szCs w:val="16"/>
              </w:rPr>
            </w:pPr>
          </w:p>
        </w:tc>
      </w:tr>
      <w:tr w:rsidR="00CC7DCE" w:rsidRPr="00CC7DCE" w14:paraId="41973C67" w14:textId="77777777" w:rsidTr="00A16CE2">
        <w:trPr>
          <w:trHeight w:val="646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908F6" w14:textId="77777777" w:rsidR="00CC7DCE" w:rsidRPr="00CC7DCE" w:rsidRDefault="00CC7DCE" w:rsidP="00CC7DC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3.所属長</w:t>
            </w:r>
          </w:p>
          <w:p w14:paraId="5819AE57" w14:textId="77777777" w:rsidR="00CC7DCE" w:rsidRPr="00CC7DCE" w:rsidRDefault="00CC7DCE" w:rsidP="00CC7DCE">
            <w:pPr>
              <w:autoSpaceDE w:val="0"/>
              <w:autoSpaceDN w:val="0"/>
              <w:ind w:firstLineChars="100" w:firstLine="202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氏名（ﾌﾘｶﾞﾅ）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2BCD" w14:textId="77777777" w:rsidR="00CC7DCE" w:rsidRPr="00BB07E5" w:rsidRDefault="00CC7DCE" w:rsidP="00CC7DCE">
            <w:pPr>
              <w:autoSpaceDE w:val="0"/>
              <w:autoSpaceDN w:val="0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BB07E5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 xml:space="preserve">　　　　　　　　（　　　　　）</w:t>
            </w:r>
          </w:p>
        </w:tc>
      </w:tr>
      <w:tr w:rsidR="00CC7DCE" w:rsidRPr="00CC7DCE" w14:paraId="105A6C61" w14:textId="77777777" w:rsidTr="00A16CE2">
        <w:trPr>
          <w:trHeight w:val="32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F508AB" w14:textId="77777777" w:rsidR="00CC7DCE" w:rsidRPr="00CC7DCE" w:rsidRDefault="00CC7DCE" w:rsidP="00CC7DCE">
            <w:pPr>
              <w:autoSpaceDE w:val="0"/>
              <w:autoSpaceDN w:val="0"/>
              <w:spacing w:line="140" w:lineRule="exact"/>
              <w:rPr>
                <w:rFonts w:ascii="ＭＳ Ｐ明朝" w:eastAsia="ＭＳ Ｐ明朝" w:hAnsi="ＭＳ Ｐ明朝" w:cs="Times New Roman"/>
                <w:spacing w:val="-20"/>
                <w:sz w:val="16"/>
                <w:szCs w:val="16"/>
              </w:rPr>
            </w:pPr>
          </w:p>
        </w:tc>
      </w:tr>
      <w:tr w:rsidR="00CC7DCE" w:rsidRPr="00CC7DCE" w14:paraId="3A9D32D3" w14:textId="77777777" w:rsidTr="00A16CE2">
        <w:trPr>
          <w:trHeight w:hRule="exact" w:val="773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C7A0F" w14:textId="77777777" w:rsidR="00CC7DCE" w:rsidRPr="00CC7DCE" w:rsidRDefault="00CC7DCE" w:rsidP="00CC7DCE">
            <w:pPr>
              <w:spacing w:line="240" w:lineRule="exac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4.実験実施期間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393D3" w14:textId="77777777" w:rsidR="00CC7DCE" w:rsidRPr="00CC7DCE" w:rsidRDefault="00CC7DCE" w:rsidP="00CC7DCE">
            <w:pPr>
              <w:spacing w:line="276" w:lineRule="auto"/>
              <w:ind w:firstLineChars="900" w:firstLine="2001"/>
              <w:jc w:val="left"/>
              <w:rPr>
                <w:rFonts w:ascii="ＭＳ Ｐ明朝" w:eastAsia="ＭＳ Ｐ明朝" w:hAnsi="ＭＳ Ｐ明朝" w:cs="ＭＳ Ｐ明朝"/>
                <w:spacing w:val="-1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Cs w:val="21"/>
              </w:rPr>
              <w:t>承　認　日</w:t>
            </w:r>
            <w:r w:rsidRPr="00CC7DCE">
              <w:rPr>
                <w:rFonts w:ascii="ＭＳ Ｐ明朝" w:eastAsia="ＭＳ Ｐ明朝" w:hAnsi="ＭＳ Ｐ明朝" w:cs="ＭＳ Ｐ明朝"/>
                <w:spacing w:val="-10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Cs w:val="21"/>
              </w:rPr>
              <w:t xml:space="preserve">　　　～　</w:t>
            </w:r>
            <w:r w:rsidRPr="00CC7DCE">
              <w:rPr>
                <w:rFonts w:ascii="ＭＳ Ｐ明朝" w:eastAsia="ＭＳ Ｐ明朝" w:hAnsi="ＭＳ Ｐ明朝" w:cs="ＭＳ Ｐ明朝"/>
                <w:spacing w:val="-10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Cs w:val="21"/>
              </w:rPr>
              <w:t xml:space="preserve">　　　年　　　　月　　　　日</w:t>
            </w:r>
          </w:p>
          <w:p w14:paraId="54AAE197" w14:textId="77777777" w:rsidR="00CC7DCE" w:rsidRPr="00CC7DCE" w:rsidRDefault="00CC7DCE" w:rsidP="00CC7DCE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 w:val="18"/>
                <w:szCs w:val="18"/>
              </w:rPr>
              <w:t xml:space="preserve">　</w:t>
            </w:r>
            <w:r w:rsidRPr="00CC7DCE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（承認日を含め２年度まで、または組換えDNA実験実施期間のどちらか短い期間を限度とする）</w:t>
            </w:r>
          </w:p>
        </w:tc>
      </w:tr>
      <w:tr w:rsidR="00CC7DCE" w:rsidRPr="00CC7DCE" w14:paraId="7550CEBC" w14:textId="77777777" w:rsidTr="00A16CE2">
        <w:trPr>
          <w:trHeight w:hRule="exact" w:val="119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B3A1BE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Ｐ明朝" w:eastAsia="ＭＳ Ｐ明朝" w:hAnsi="ＭＳ Ｐ明朝" w:cs="ＭＳ Ｐ明朝"/>
                <w:spacing w:val="-10"/>
                <w:sz w:val="18"/>
                <w:szCs w:val="18"/>
              </w:rPr>
            </w:pPr>
          </w:p>
        </w:tc>
      </w:tr>
      <w:tr w:rsidR="00CC7DCE" w:rsidRPr="00CC7DCE" w14:paraId="33D579E1" w14:textId="77777777" w:rsidTr="00A16CE2">
        <w:trPr>
          <w:trHeight w:hRule="exact" w:val="1152"/>
        </w:trPr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1804E6" w14:textId="77777777" w:rsidR="00CC7DCE" w:rsidRPr="00CC7DCE" w:rsidRDefault="00CC7DCE" w:rsidP="00CC7DCE">
            <w:pPr>
              <w:spacing w:line="180" w:lineRule="auto"/>
              <w:ind w:left="222" w:hangingChars="100" w:hanging="222"/>
              <w:jc w:val="lef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5.組換えDNA実験</w:t>
            </w:r>
          </w:p>
          <w:p w14:paraId="0C80B61D" w14:textId="77777777" w:rsidR="00CC7DCE" w:rsidRPr="00CC7DCE" w:rsidRDefault="00CC7DCE" w:rsidP="00CC7DCE">
            <w:pPr>
              <w:spacing w:line="180" w:lineRule="auto"/>
              <w:ind w:leftChars="100" w:left="242"/>
              <w:jc w:val="lef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承認番号・期間</w:t>
            </w:r>
          </w:p>
          <w:p w14:paraId="40D71FBF" w14:textId="77777777" w:rsidR="00CC7DCE" w:rsidRPr="00CC7DCE" w:rsidRDefault="00CC7DCE" w:rsidP="00CC7DCE">
            <w:pPr>
              <w:spacing w:line="180" w:lineRule="auto"/>
              <w:ind w:left="172" w:hangingChars="100" w:hanging="172"/>
              <w:jc w:val="left"/>
              <w:rPr>
                <w:rFonts w:ascii="ＭＳ ゴシック" w:eastAsia="ＭＳ ゴシック" w:hAnsi="ＭＳ ゴシック" w:cs="ＭＳ ゴシック"/>
                <w:spacing w:val="-10"/>
                <w:sz w:val="20"/>
                <w:szCs w:val="20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 w:val="16"/>
                <w:szCs w:val="16"/>
              </w:rPr>
              <w:t>（複数件該当の場合全て記入する）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9B87B" w14:textId="77777777" w:rsidR="00CC7DCE" w:rsidRPr="00CC7DCE" w:rsidRDefault="00CC7DCE" w:rsidP="00CC7DCE">
            <w:pPr>
              <w:spacing w:line="276" w:lineRule="auto"/>
              <w:rPr>
                <w:rFonts w:ascii="ＭＳ Ｐ明朝" w:eastAsia="ＭＳ Ｐ明朝" w:hAnsi="ＭＳ Ｐ明朝" w:cs="ＭＳ Ｐ明朝"/>
                <w:spacing w:val="-1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Cs w:val="21"/>
              </w:rPr>
              <w:t>承認番号：　　　　年　　　月　　　日　　　～　　　　　年　　　　月　　　　日</w:t>
            </w:r>
          </w:p>
          <w:p w14:paraId="7C571535" w14:textId="77777777" w:rsidR="00CC7DCE" w:rsidRPr="00CC7DCE" w:rsidRDefault="00CC7DCE" w:rsidP="00CC7DCE">
            <w:pPr>
              <w:spacing w:line="276" w:lineRule="auto"/>
              <w:rPr>
                <w:rFonts w:ascii="ＭＳ Ｐ明朝" w:eastAsia="ＭＳ Ｐ明朝" w:hAnsi="ＭＳ Ｐ明朝" w:cs="ＭＳ Ｐ明朝"/>
                <w:spacing w:val="-10"/>
                <w:sz w:val="18"/>
                <w:szCs w:val="18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Cs w:val="21"/>
              </w:rPr>
              <w:t xml:space="preserve">承認番号：　　　　年　　　月　　　日　　　～　　　　　年　　　　月　　　　日　　</w:t>
            </w:r>
            <w:r w:rsidRPr="00CC7DCE">
              <w:rPr>
                <w:rFonts w:ascii="ＭＳ Ｐ明朝" w:eastAsia="ＭＳ Ｐ明朝" w:hAnsi="ＭＳ Ｐ明朝" w:cs="ＭＳ Ｐ明朝" w:hint="eastAsia"/>
                <w:spacing w:val="-10"/>
                <w:sz w:val="18"/>
                <w:szCs w:val="18"/>
              </w:rPr>
              <w:t xml:space="preserve">　　　　　　　　　　　</w:t>
            </w:r>
          </w:p>
        </w:tc>
      </w:tr>
      <w:tr w:rsidR="00CC7DCE" w:rsidRPr="00CC7DCE" w14:paraId="79BB1F78" w14:textId="77777777" w:rsidTr="00A16CE2">
        <w:trPr>
          <w:trHeight w:hRule="exact" w:val="86"/>
        </w:trPr>
        <w:tc>
          <w:tcPr>
            <w:tcW w:w="10773" w:type="dxa"/>
            <w:gridSpan w:val="2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B18EAC" w14:textId="77777777" w:rsidR="00CC7DCE" w:rsidRPr="00CC7DCE" w:rsidRDefault="00CC7DCE" w:rsidP="00CC7DCE">
            <w:pPr>
              <w:spacing w:line="260" w:lineRule="exact"/>
              <w:rPr>
                <w:rFonts w:ascii="ＭＳ Ｐ明朝" w:eastAsia="ＭＳ Ｐ明朝" w:hAnsi="ＭＳ Ｐ明朝" w:cs="ＭＳ Ｐ明朝"/>
                <w:spacing w:val="-10"/>
                <w:sz w:val="18"/>
                <w:szCs w:val="18"/>
              </w:rPr>
            </w:pPr>
          </w:p>
        </w:tc>
      </w:tr>
      <w:tr w:rsidR="00CC7DCE" w:rsidRPr="00CC7DCE" w14:paraId="6B45AE9C" w14:textId="77777777" w:rsidTr="00A16CE2">
        <w:trPr>
          <w:trHeight w:val="395"/>
        </w:trPr>
        <w:tc>
          <w:tcPr>
            <w:tcW w:w="212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32745" w14:textId="77777777" w:rsidR="00CC7DCE" w:rsidRPr="00CC7DCE" w:rsidRDefault="00CC7DCE" w:rsidP="00CC7DCE">
            <w:pPr>
              <w:ind w:left="222" w:hangingChars="100" w:hanging="222"/>
              <w:jc w:val="left"/>
              <w:rPr>
                <w:rFonts w:ascii="ＭＳ ゴシック" w:eastAsia="ＭＳ ゴシック" w:hAnsi="ＭＳ ゴシック" w:cs="ＭＳ ゴシック"/>
                <w:spacing w:val="-10"/>
                <w:sz w:val="20"/>
                <w:szCs w:val="20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6.飼養保管施設及び実験室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F65276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0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pacing w:val="-10"/>
                <w:szCs w:val="21"/>
              </w:rPr>
              <w:t>飼養保管施設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</w:tcBorders>
            <w:vAlign w:val="center"/>
          </w:tcPr>
          <w:p w14:paraId="35C67540" w14:textId="77777777" w:rsidR="00CC7DCE" w:rsidRPr="00CC7DCE" w:rsidRDefault="00CC7DCE" w:rsidP="00CC7DC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施設名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98CDFCF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実験室</w:t>
            </w:r>
          </w:p>
        </w:tc>
        <w:tc>
          <w:tcPr>
            <w:tcW w:w="354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2CD95" w14:textId="77777777" w:rsidR="00CC7DCE" w:rsidRPr="00CC7DCE" w:rsidRDefault="00CC7DCE" w:rsidP="00CC7DC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実験室名</w:t>
            </w:r>
          </w:p>
        </w:tc>
      </w:tr>
      <w:tr w:rsidR="00CC7DCE" w:rsidRPr="00CC7DCE" w14:paraId="29B2B680" w14:textId="77777777" w:rsidTr="00A16CE2">
        <w:trPr>
          <w:trHeight w:val="400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6B487C92" w14:textId="77777777" w:rsidR="00CC7DCE" w:rsidRPr="00CC7DCE" w:rsidRDefault="00CC7DCE" w:rsidP="00CC7DCE">
            <w:pPr>
              <w:ind w:left="222" w:hangingChars="100" w:hanging="222"/>
              <w:jc w:val="lef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6DFEE70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ＭＳ Ｐ明朝"/>
                <w:spacing w:val="-10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CB3333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97816AC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</w:p>
        </w:tc>
        <w:tc>
          <w:tcPr>
            <w:tcW w:w="3543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F0ABAF3" w14:textId="77777777" w:rsidR="00CC7DCE" w:rsidRPr="00CC7DCE" w:rsidRDefault="00CC7DCE" w:rsidP="00CC7DCE">
            <w:pPr>
              <w:spacing w:line="260" w:lineRule="exac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4DA38FFE" w14:textId="77777777" w:rsidTr="00A16CE2">
        <w:trPr>
          <w:trHeight w:val="360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48100525" w14:textId="77777777" w:rsidR="00CC7DCE" w:rsidRPr="00CC7DCE" w:rsidRDefault="00CC7DCE" w:rsidP="00CC7DCE">
            <w:pPr>
              <w:ind w:left="222" w:hangingChars="100" w:hanging="222"/>
              <w:jc w:val="lef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9A24292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ＭＳ Ｐ明朝"/>
                <w:spacing w:val="-10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0A49E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5182979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FBEC43" w14:textId="77777777" w:rsidR="00CC7DCE" w:rsidRPr="00CC7DCE" w:rsidRDefault="00CC7DCE" w:rsidP="00CC7DCE">
            <w:pPr>
              <w:spacing w:line="260" w:lineRule="exac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3956EB60" w14:textId="77777777" w:rsidTr="00A16CE2">
        <w:trPr>
          <w:trHeight w:val="347"/>
        </w:trPr>
        <w:tc>
          <w:tcPr>
            <w:tcW w:w="212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16D7F252" w14:textId="77777777" w:rsidR="00CC7DCE" w:rsidRPr="00CC7DCE" w:rsidRDefault="00CC7DCE" w:rsidP="00CC7DCE">
            <w:pPr>
              <w:ind w:left="222" w:hangingChars="100" w:hanging="222"/>
              <w:jc w:val="left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577EE9B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ＭＳ Ｐ明朝"/>
                <w:spacing w:val="-10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dotted" w:sz="4" w:space="0" w:color="auto"/>
            </w:tcBorders>
            <w:vAlign w:val="center"/>
          </w:tcPr>
          <w:p w14:paraId="1509A0B4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D66DE8D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</w:p>
        </w:tc>
        <w:tc>
          <w:tcPr>
            <w:tcW w:w="3543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7493CC" w14:textId="77777777" w:rsidR="00CC7DCE" w:rsidRPr="00CC7DCE" w:rsidRDefault="00CC7DCE" w:rsidP="00CC7DCE">
            <w:pPr>
              <w:spacing w:line="260" w:lineRule="exac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04B56D07" w14:textId="77777777" w:rsidTr="00A16CE2">
        <w:trPr>
          <w:trHeight w:hRule="exact" w:val="86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909BCA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CC7DCE" w:rsidRPr="00CC7DCE" w14:paraId="08B64E07" w14:textId="77777777" w:rsidTr="00A16CE2">
        <w:trPr>
          <w:trHeight w:val="297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245473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7.</w:t>
            </w: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Cs w:val="21"/>
              </w:rPr>
              <w:t>使用動物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E60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動物種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777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系統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C454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微生物学的品質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D58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性別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F937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匹数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A34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入手先</w:t>
            </w:r>
          </w:p>
          <w:p w14:paraId="2F7421B6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(生産企業名等)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0E46" w14:textId="77777777" w:rsidR="00CC7DCE" w:rsidRPr="00CC7DCE" w:rsidRDefault="00CC7DCE" w:rsidP="00CC7DC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zCs w:val="21"/>
              </w:rPr>
              <w:t>備考</w:t>
            </w:r>
          </w:p>
        </w:tc>
      </w:tr>
      <w:tr w:rsidR="00CC7DCE" w:rsidRPr="00CC7DCE" w14:paraId="06C19DB1" w14:textId="77777777" w:rsidTr="00A16CE2">
        <w:trPr>
          <w:trHeight w:val="454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DC17AB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A84CCA5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ABA164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5B762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D0CE0C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7D8352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2395E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3B038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35ADC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6E42BAF1" w14:textId="77777777" w:rsidTr="00A16CE2">
        <w:trPr>
          <w:trHeight w:val="431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CB34C4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AB4162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(2)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C28C91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976B93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06922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220BB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28E0CC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44C01C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8ACF62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021CB24F" w14:textId="77777777" w:rsidTr="00A16CE2">
        <w:trPr>
          <w:trHeight w:val="410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0A8F50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D28A8E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(3)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5AD7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3D9E5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F0CBF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CDCAC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E9EEE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7F7C0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C6A7B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566014B2" w14:textId="77777777" w:rsidTr="00A16CE2">
        <w:trPr>
          <w:trHeight w:val="415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F1353A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D93B23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(4)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289EA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5C439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AC60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AC259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2B791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D1094C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5E8D50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5B6CA62D" w14:textId="77777777" w:rsidTr="00A16CE2">
        <w:trPr>
          <w:trHeight w:val="421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06DA50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4F20D40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(5)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F31017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BD12E8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8B0BDF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34FB1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24FF82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6AFFA2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DDC8C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25609FE1" w14:textId="77777777" w:rsidTr="00A16CE2">
        <w:trPr>
          <w:trHeight w:val="413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300069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68CA3D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(6)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767E4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D7E181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F2FF0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2EC8C5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D918D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9BB452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61860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3CEF64F5" w14:textId="77777777" w:rsidTr="00A16CE2">
        <w:trPr>
          <w:trHeight w:val="420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E23795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F7B157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(7)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F42565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4B4404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D53B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01CD3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2B0EE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E8604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C371B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62AEE7C5" w14:textId="77777777" w:rsidTr="00A16CE2">
        <w:trPr>
          <w:trHeight w:val="411"/>
        </w:trPr>
        <w:tc>
          <w:tcPr>
            <w:tcW w:w="141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0EA2A" w14:textId="77777777" w:rsidR="00CC7DCE" w:rsidRPr="00CC7DCE" w:rsidRDefault="00CC7DCE" w:rsidP="00CC7DCE">
            <w:pPr>
              <w:spacing w:line="26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241AF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(8)</w:t>
            </w:r>
          </w:p>
        </w:tc>
        <w:tc>
          <w:tcPr>
            <w:tcW w:w="992" w:type="dxa"/>
            <w:gridSpan w:val="4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B10B4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CB238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DC63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AFF55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22C4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A90A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CABF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383A0C4D" w14:textId="77777777" w:rsidTr="00A16CE2">
        <w:trPr>
          <w:trHeight w:hRule="exact" w:val="142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FE48C1" w14:textId="77777777" w:rsidR="00CC7DCE" w:rsidRPr="00CC7DCE" w:rsidRDefault="00CC7DCE" w:rsidP="00CC7DCE">
            <w:pPr>
              <w:spacing w:line="260" w:lineRule="exact"/>
              <w:jc w:val="righ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</w:tr>
      <w:tr w:rsidR="00CC7DCE" w:rsidRPr="00CC7DCE" w14:paraId="43B64F36" w14:textId="77777777" w:rsidTr="00A16CE2">
        <w:trPr>
          <w:trHeight w:hRule="exact" w:val="1284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6A6F0" w14:textId="77777777" w:rsidR="00CC7DCE" w:rsidRPr="00CC7DCE" w:rsidRDefault="00CC7DCE" w:rsidP="00CC7DCE">
            <w:pPr>
              <w:ind w:left="202" w:hangingChars="100" w:hanging="20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Cs w:val="21"/>
              </w:rPr>
              <w:t>8.動物実験の種類</w:t>
            </w:r>
          </w:p>
          <w:p w14:paraId="026F0B2D" w14:textId="77777777" w:rsidR="00CC7DCE" w:rsidRPr="00CC7DCE" w:rsidRDefault="00CC7DCE" w:rsidP="00CC7DCE">
            <w:pPr>
              <w:ind w:left="152" w:hangingChars="100" w:hanging="15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 w:val="16"/>
                <w:szCs w:val="16"/>
              </w:rPr>
              <w:t>（選択項目を■）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0C637C" w14:textId="77777777" w:rsidR="00CC7DCE" w:rsidRPr="00CC7DCE" w:rsidRDefault="00CC7DCE" w:rsidP="00CC7DCE">
            <w:pPr>
              <w:spacing w:line="360" w:lineRule="auto"/>
              <w:jc w:val="righ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□</w:t>
            </w:r>
          </w:p>
          <w:p w14:paraId="6B517758" w14:textId="77777777" w:rsidR="00CC7DCE" w:rsidRPr="00CC7DCE" w:rsidRDefault="00CC7DCE" w:rsidP="00CC7DCE">
            <w:pPr>
              <w:spacing w:line="360" w:lineRule="auto"/>
              <w:jc w:val="righ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□</w:t>
            </w:r>
          </w:p>
          <w:p w14:paraId="2F5C6015" w14:textId="77777777" w:rsidR="00CC7DCE" w:rsidRPr="00CC7DCE" w:rsidRDefault="00CC7DCE" w:rsidP="00CC7DCE">
            <w:pPr>
              <w:spacing w:line="360" w:lineRule="auto"/>
              <w:jc w:val="righ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□</w:t>
            </w:r>
          </w:p>
        </w:tc>
        <w:tc>
          <w:tcPr>
            <w:tcW w:w="8857" w:type="dxa"/>
            <w:gridSpan w:val="18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EDBE0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1. 試験・研究</w:t>
            </w:r>
          </w:p>
          <w:p w14:paraId="51A5D679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2. 教育・訓練</w:t>
            </w:r>
          </w:p>
          <w:p w14:paraId="6221BF57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3. その他（　　　　　　　　　）</w:t>
            </w:r>
          </w:p>
        </w:tc>
      </w:tr>
      <w:tr w:rsidR="00CC7DCE" w:rsidRPr="00CC7DCE" w14:paraId="41306B97" w14:textId="77777777" w:rsidTr="00A16CE2">
        <w:trPr>
          <w:trHeight w:hRule="exact" w:val="127"/>
        </w:trPr>
        <w:tc>
          <w:tcPr>
            <w:tcW w:w="10773" w:type="dxa"/>
            <w:gridSpan w:val="2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409A5F4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7ADA6EBE" w14:textId="77777777" w:rsidTr="00A16CE2">
        <w:trPr>
          <w:trHeight w:hRule="exact" w:val="1288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C538C" w14:textId="77777777" w:rsidR="00CC7DCE" w:rsidRPr="00CC7DCE" w:rsidRDefault="00CC7DCE" w:rsidP="00CC7DCE">
            <w:pPr>
              <w:ind w:left="202" w:hangingChars="100" w:hanging="20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Cs w:val="21"/>
              </w:rPr>
              <w:t>9.動物実験を必要とする理由</w:t>
            </w:r>
          </w:p>
          <w:p w14:paraId="7D3E1DF0" w14:textId="77777777" w:rsidR="00CC7DCE" w:rsidRPr="00CC7DCE" w:rsidRDefault="00CC7DCE" w:rsidP="00CC7DCE">
            <w:pPr>
              <w:ind w:left="152" w:hangingChars="100" w:hanging="15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 w:val="16"/>
                <w:szCs w:val="16"/>
              </w:rPr>
              <w:t>（選択項目を■）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0F7899" w14:textId="77777777" w:rsidR="00CC7DCE" w:rsidRPr="00CC7DCE" w:rsidRDefault="00CC7DCE" w:rsidP="00CC7DCE">
            <w:pPr>
              <w:spacing w:line="360" w:lineRule="auto"/>
              <w:jc w:val="righ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□</w:t>
            </w:r>
          </w:p>
          <w:p w14:paraId="13925B87" w14:textId="77777777" w:rsidR="00CC7DCE" w:rsidRPr="00CC7DCE" w:rsidRDefault="00CC7DCE" w:rsidP="00CC7DCE">
            <w:pPr>
              <w:spacing w:line="360" w:lineRule="auto"/>
              <w:jc w:val="righ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□</w:t>
            </w:r>
          </w:p>
          <w:p w14:paraId="70CE0AA1" w14:textId="77777777" w:rsidR="00CC7DCE" w:rsidRPr="00CC7DCE" w:rsidRDefault="00CC7DCE" w:rsidP="00CC7DCE">
            <w:pPr>
              <w:spacing w:line="360" w:lineRule="auto"/>
              <w:jc w:val="righ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□</w:t>
            </w:r>
          </w:p>
        </w:tc>
        <w:tc>
          <w:tcPr>
            <w:tcW w:w="8857" w:type="dxa"/>
            <w:gridSpan w:val="18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AB25C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1. 検討したが、動物実験に替わる手段がない</w:t>
            </w:r>
          </w:p>
          <w:p w14:paraId="1D192E3E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2. 検討した代替手段の精度が不十分</w:t>
            </w:r>
          </w:p>
          <w:p w14:paraId="6A0FCA8D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3. その他（　　　　　　　　　）</w:t>
            </w:r>
          </w:p>
        </w:tc>
      </w:tr>
      <w:tr w:rsidR="00CC7DCE" w:rsidRPr="00CC7DCE" w14:paraId="69D60CC8" w14:textId="77777777" w:rsidTr="00A16CE2">
        <w:trPr>
          <w:trHeight w:hRule="exact" w:val="113"/>
        </w:trPr>
        <w:tc>
          <w:tcPr>
            <w:tcW w:w="10773" w:type="dxa"/>
            <w:gridSpan w:val="2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D761F7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0B9A2B25" w14:textId="77777777" w:rsidTr="00A16CE2">
        <w:trPr>
          <w:trHeight w:hRule="exact" w:val="41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B53C82" w14:textId="77777777" w:rsidR="00CC7DCE" w:rsidRPr="00CC7DCE" w:rsidRDefault="00CC7DCE" w:rsidP="00CC7DCE">
            <w:pPr>
              <w:ind w:left="202" w:hangingChars="100" w:hanging="20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Cs w:val="21"/>
              </w:rPr>
              <w:t>10.実験計画</w:t>
            </w:r>
          </w:p>
        </w:tc>
        <w:tc>
          <w:tcPr>
            <w:tcW w:w="9355" w:type="dxa"/>
            <w:gridSpan w:val="2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DF179F" w14:textId="77777777" w:rsidR="00CC7DCE" w:rsidRPr="00CC7DCE" w:rsidRDefault="00CC7DCE" w:rsidP="00CC7DCE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i/>
                <w:iCs/>
                <w:spacing w:val="-20"/>
                <w:sz w:val="16"/>
                <w:szCs w:val="16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研究概要</w:t>
            </w:r>
            <w:r w:rsidRPr="00CC7DCE">
              <w:rPr>
                <w:rFonts w:ascii="ＭＳ ゴシック" w:eastAsia="ＭＳ ゴシック" w:hAnsi="ＭＳ ゴシック" w:cs="Times New Roman" w:hint="eastAsia"/>
                <w:i/>
                <w:iCs/>
                <w:spacing w:val="-20"/>
                <w:sz w:val="16"/>
                <w:szCs w:val="16"/>
              </w:rPr>
              <w:t>（目的と想定される成果について明確に記入する。）</w:t>
            </w:r>
          </w:p>
        </w:tc>
      </w:tr>
      <w:tr w:rsidR="00CC7DCE" w:rsidRPr="00CC7DCE" w14:paraId="1D7D8816" w14:textId="77777777" w:rsidTr="00A16CE2">
        <w:trPr>
          <w:trHeight w:val="119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475F200" w14:textId="77777777" w:rsidR="00CC7DCE" w:rsidRPr="00CC7DCE" w:rsidRDefault="00CC7DCE" w:rsidP="00CC7DCE">
            <w:pPr>
              <w:ind w:left="202" w:hangingChars="100" w:hanging="20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</w:p>
        </w:tc>
        <w:tc>
          <w:tcPr>
            <w:tcW w:w="9355" w:type="dxa"/>
            <w:gridSpan w:val="20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BD1AF63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2642241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526F1F88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0C197F73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493B067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7874CD9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33FFEE13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7C5D2F08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1DE247D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0CEA8F0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04CD1E84" w14:textId="77777777" w:rsidTr="00A16CE2">
        <w:trPr>
          <w:trHeight w:hRule="exact" w:val="737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DA8297" w14:textId="77777777" w:rsidR="00CC7DCE" w:rsidRPr="00CC7DCE" w:rsidRDefault="00CC7DCE" w:rsidP="00CC7DCE">
            <w:pPr>
              <w:ind w:left="202" w:hangingChars="100" w:hanging="20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</w:p>
        </w:tc>
        <w:tc>
          <w:tcPr>
            <w:tcW w:w="9355" w:type="dxa"/>
            <w:gridSpan w:val="20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14:paraId="20D0C974" w14:textId="77777777" w:rsidR="00CC7DCE" w:rsidRPr="00CC7DCE" w:rsidRDefault="00CC7DCE" w:rsidP="00CC7DCE">
            <w:pPr>
              <w:jc w:val="left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実験方法</w:t>
            </w:r>
            <w:r w:rsidRPr="00CC7DCE">
              <w:rPr>
                <w:rFonts w:ascii="ＭＳ ゴシック" w:eastAsia="ＭＳ ゴシック" w:hAnsi="ＭＳ ゴシック" w:cs="Times New Roman" w:hint="eastAsia"/>
                <w:i/>
                <w:iCs/>
                <w:spacing w:val="-20"/>
                <w:sz w:val="16"/>
                <w:szCs w:val="16"/>
              </w:rPr>
              <w:t>（審査を適正に行うため「11.実験種別と主な実験処理」、「12.動物の受ける苦痛と苦痛の軽減の方法」等と整合性が取れるよう具体的に記入する。実験実施期間を2年度とする場合は、</w:t>
            </w:r>
            <w:r w:rsidRPr="00CC7DCE">
              <w:rPr>
                <w:rFonts w:ascii="ＭＳ ゴシック" w:eastAsia="ＭＳ ゴシック" w:hAnsi="ＭＳ ゴシック" w:cs="Times New Roman" w:hint="eastAsia"/>
                <w:b/>
                <w:bCs/>
                <w:i/>
                <w:iCs/>
                <w:spacing w:val="-20"/>
                <w:sz w:val="16"/>
                <w:szCs w:val="16"/>
              </w:rPr>
              <w:t>年度ごとに</w:t>
            </w:r>
            <w:r w:rsidRPr="00CC7DCE">
              <w:rPr>
                <w:rFonts w:ascii="ＭＳ ゴシック" w:eastAsia="ＭＳ ゴシック" w:hAnsi="ＭＳ ゴシック" w:cs="Times New Roman" w:hint="eastAsia"/>
                <w:b/>
                <w:bCs/>
                <w:i/>
                <w:iCs/>
                <w:spacing w:val="-20"/>
                <w:sz w:val="16"/>
                <w:szCs w:val="16"/>
                <w:u w:val="double"/>
              </w:rPr>
              <w:t>動物の使用数</w:t>
            </w:r>
            <w:r w:rsidRPr="00CC7DCE">
              <w:rPr>
                <w:rFonts w:ascii="ＭＳ ゴシック" w:eastAsia="ＭＳ ゴシック" w:hAnsi="ＭＳ ゴシック" w:cs="Times New Roman" w:hint="eastAsia"/>
                <w:b/>
                <w:bCs/>
                <w:i/>
                <w:iCs/>
                <w:spacing w:val="-20"/>
                <w:sz w:val="16"/>
                <w:szCs w:val="16"/>
              </w:rPr>
              <w:t>とその</w:t>
            </w:r>
            <w:r w:rsidRPr="00CC7DCE">
              <w:rPr>
                <w:rFonts w:ascii="ＭＳ ゴシック" w:eastAsia="ＭＳ ゴシック" w:hAnsi="ＭＳ ゴシック" w:cs="Times New Roman" w:hint="eastAsia"/>
                <w:b/>
                <w:bCs/>
                <w:i/>
                <w:iCs/>
                <w:spacing w:val="-20"/>
                <w:sz w:val="16"/>
                <w:szCs w:val="16"/>
                <w:u w:val="double"/>
              </w:rPr>
              <w:t>算定根拠</w:t>
            </w:r>
            <w:r w:rsidRPr="00CC7DCE">
              <w:rPr>
                <w:rFonts w:ascii="ＭＳ ゴシック" w:eastAsia="ＭＳ ゴシック" w:hAnsi="ＭＳ ゴシック" w:cs="Times New Roman" w:hint="eastAsia"/>
                <w:b/>
                <w:bCs/>
                <w:i/>
                <w:iCs/>
                <w:spacing w:val="-20"/>
                <w:sz w:val="16"/>
                <w:szCs w:val="16"/>
              </w:rPr>
              <w:t>を明記する。</w:t>
            </w:r>
            <w:r w:rsidRPr="00CC7DCE">
              <w:rPr>
                <w:rFonts w:ascii="ＭＳ ゴシック" w:eastAsia="ＭＳ ゴシック" w:hAnsi="ＭＳ ゴシック" w:cs="Times New Roman" w:hint="eastAsia"/>
                <w:i/>
                <w:iCs/>
                <w:spacing w:val="-20"/>
                <w:sz w:val="16"/>
                <w:szCs w:val="16"/>
              </w:rPr>
              <w:t>）</w:t>
            </w:r>
          </w:p>
        </w:tc>
      </w:tr>
      <w:tr w:rsidR="00CC7DCE" w:rsidRPr="00CC7DCE" w14:paraId="059FBF02" w14:textId="77777777" w:rsidTr="00A16CE2"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186A58" w14:textId="77777777" w:rsidR="00CC7DCE" w:rsidRPr="00CC7DCE" w:rsidRDefault="00CC7DCE" w:rsidP="00CC7DCE">
            <w:pPr>
              <w:ind w:left="202" w:hangingChars="100" w:hanging="202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</w:p>
        </w:tc>
        <w:tc>
          <w:tcPr>
            <w:tcW w:w="9355" w:type="dxa"/>
            <w:gridSpan w:val="20"/>
            <w:tcBorders>
              <w:top w:val="nil"/>
              <w:right w:val="single" w:sz="12" w:space="0" w:color="auto"/>
            </w:tcBorders>
            <w:vAlign w:val="center"/>
          </w:tcPr>
          <w:p w14:paraId="5FB49B3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2EB47B3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5CE85AE0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58F3386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05C809B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66293E5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574A7F47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6001AC8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3B4543F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  <w:p w14:paraId="6B4D0AAF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387710FA" w14:textId="77777777" w:rsidTr="00A16CE2">
        <w:trPr>
          <w:gridBefore w:val="1"/>
          <w:wBefore w:w="6" w:type="dxa"/>
          <w:cantSplit/>
          <w:trHeight w:hRule="exact" w:val="113"/>
        </w:trPr>
        <w:tc>
          <w:tcPr>
            <w:tcW w:w="10767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F64B3" w14:textId="77777777" w:rsidR="00CC7DCE" w:rsidRPr="00CC7DCE" w:rsidRDefault="00CC7DCE" w:rsidP="00CC7DCE">
            <w:pPr>
              <w:spacing w:line="140" w:lineRule="atLeast"/>
              <w:rPr>
                <w:rFonts w:ascii="ＭＳ ゴシック" w:eastAsia="ＭＳ ゴシック" w:hAnsi="ＭＳ ゴシック" w:cs="ＭＳ Ｐ明朝"/>
                <w:szCs w:val="21"/>
              </w:rPr>
            </w:pPr>
          </w:p>
        </w:tc>
      </w:tr>
      <w:tr w:rsidR="00CC7DCE" w:rsidRPr="00CC7DCE" w14:paraId="24604B4A" w14:textId="77777777" w:rsidTr="00A16CE2">
        <w:trPr>
          <w:gridBefore w:val="1"/>
          <w:wBefore w:w="6" w:type="dxa"/>
          <w:cantSplit/>
          <w:trHeight w:val="433"/>
        </w:trPr>
        <w:tc>
          <w:tcPr>
            <w:tcW w:w="15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D31A84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CC7DCE">
              <w:rPr>
                <w:rFonts w:ascii="ＭＳ Ｐゴシック" w:eastAsia="ＭＳ Ｐゴシック" w:hAnsi="ＭＳ Ｐゴシック" w:cs="ＭＳ ゴシック" w:hint="eastAsia"/>
                <w:szCs w:val="21"/>
              </w:rPr>
              <w:t>11.実験種別と主な実験処置</w:t>
            </w:r>
          </w:p>
          <w:p w14:paraId="1FAD0FAC" w14:textId="77777777" w:rsidR="00CC7DCE" w:rsidRPr="00CC7DCE" w:rsidRDefault="00CC7DCE" w:rsidP="00CC7DCE">
            <w:pPr>
              <w:spacing w:line="240" w:lineRule="exact"/>
              <w:ind w:left="192" w:hangingChars="100" w:hanging="192"/>
              <w:rPr>
                <w:rFonts w:ascii="ＭＳ Ｐゴシック" w:eastAsia="ＭＳ Ｐゴシック" w:hAnsi="ＭＳ Ｐゴシック" w:cs="ＭＳ ゴシック"/>
                <w:i/>
                <w:iCs/>
                <w:szCs w:val="21"/>
              </w:rPr>
            </w:pPr>
            <w:r w:rsidRPr="00CC7DCE">
              <w:rPr>
                <w:rFonts w:ascii="ＭＳ Ｐゴシック" w:eastAsia="ＭＳ Ｐゴシック" w:hAnsi="ＭＳ Ｐゴシック" w:cs="ＭＳ ゴシック" w:hint="eastAsia"/>
                <w:i/>
                <w:iCs/>
                <w:sz w:val="16"/>
                <w:szCs w:val="16"/>
              </w:rPr>
              <w:t>（「動物実験計画書記入手引き」による実験処置コード表参照）</w:t>
            </w:r>
          </w:p>
        </w:tc>
        <w:tc>
          <w:tcPr>
            <w:tcW w:w="99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0B88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動物種</w:t>
            </w:r>
          </w:p>
        </w:tc>
        <w:tc>
          <w:tcPr>
            <w:tcW w:w="495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647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動物への具体的処置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B6A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苦痛度</w:t>
            </w:r>
          </w:p>
          <w:p w14:paraId="19E9DF23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 w:val="16"/>
                <w:szCs w:val="16"/>
              </w:rPr>
              <w:t>(高い順に記入)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1FC16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コード</w:t>
            </w:r>
          </w:p>
          <w:p w14:paraId="7ED09E92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番号</w:t>
            </w:r>
          </w:p>
        </w:tc>
      </w:tr>
      <w:tr w:rsidR="00CC7DCE" w:rsidRPr="00CC7DCE" w14:paraId="1D19288D" w14:textId="77777777" w:rsidTr="00A16CE2">
        <w:trPr>
          <w:gridBefore w:val="1"/>
          <w:wBefore w:w="6" w:type="dxa"/>
          <w:cantSplit/>
          <w:trHeight w:val="465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35204A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47886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3064A8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922871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2665B9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0210F4BC" w14:textId="77777777" w:rsidTr="00A16CE2">
        <w:trPr>
          <w:gridBefore w:val="1"/>
          <w:wBefore w:w="6" w:type="dxa"/>
          <w:cantSplit/>
          <w:trHeight w:val="425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35617E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A086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51F56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40F013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46D973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46A5D4C7" w14:textId="77777777" w:rsidTr="00A16CE2">
        <w:trPr>
          <w:gridBefore w:val="1"/>
          <w:wBefore w:w="6" w:type="dxa"/>
          <w:cantSplit/>
          <w:trHeight w:val="403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F898F9C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57402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45A311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D76CE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137615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3FEAF6EB" w14:textId="77777777" w:rsidTr="00A16CE2">
        <w:trPr>
          <w:gridBefore w:val="1"/>
          <w:wBefore w:w="6" w:type="dxa"/>
          <w:cantSplit/>
          <w:trHeight w:val="415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E0A544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310CC6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C3F76B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7CEDD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C7CC07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21390C30" w14:textId="77777777" w:rsidTr="00A16CE2">
        <w:trPr>
          <w:gridBefore w:val="1"/>
          <w:wBefore w:w="6" w:type="dxa"/>
          <w:cantSplit/>
          <w:trHeight w:val="456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40F6F10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247C8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CAE87E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45F741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2B250B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51D46585" w14:textId="77777777" w:rsidTr="00A16CE2">
        <w:trPr>
          <w:gridBefore w:val="1"/>
          <w:wBefore w:w="6" w:type="dxa"/>
          <w:cantSplit/>
          <w:trHeight w:val="380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954436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669CFE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A179CA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CA1918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3177F9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5D9EACDF" w14:textId="77777777" w:rsidTr="00A16CE2">
        <w:trPr>
          <w:gridBefore w:val="1"/>
          <w:wBefore w:w="6" w:type="dxa"/>
          <w:cantSplit/>
          <w:trHeight w:val="413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4785E4" w14:textId="77777777" w:rsidR="00CC7DCE" w:rsidRPr="00CC7DCE" w:rsidRDefault="00CC7DCE" w:rsidP="00CC7DCE">
            <w:pPr>
              <w:spacing w:line="240" w:lineRule="exact"/>
              <w:ind w:left="242" w:hangingChars="100" w:hanging="242"/>
              <w:rPr>
                <w:rFonts w:ascii="ＭＳ Ｐゴシック" w:eastAsia="ＭＳ Ｐゴシック" w:hAnsi="ＭＳ Ｐゴシック" w:cs="ＭＳ ゴシック"/>
                <w:szCs w:val="21"/>
              </w:rPr>
            </w:pPr>
          </w:p>
        </w:tc>
        <w:tc>
          <w:tcPr>
            <w:tcW w:w="994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EE86F38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4959" w:type="dxa"/>
            <w:gridSpan w:val="9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86B1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DF1BDA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83C553C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5531EB05" w14:textId="77777777" w:rsidTr="00A16CE2">
        <w:trPr>
          <w:gridBefore w:val="1"/>
          <w:wBefore w:w="6" w:type="dxa"/>
          <w:cantSplit/>
          <w:trHeight w:hRule="exact" w:val="113"/>
        </w:trPr>
        <w:tc>
          <w:tcPr>
            <w:tcW w:w="10767" w:type="dxa"/>
            <w:gridSpan w:val="2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B5ACB31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</w:p>
        </w:tc>
      </w:tr>
      <w:tr w:rsidR="00CC7DCE" w:rsidRPr="00CC7DCE" w14:paraId="1B5267A8" w14:textId="77777777" w:rsidTr="00A16CE2">
        <w:trPr>
          <w:gridBefore w:val="1"/>
          <w:wBefore w:w="6" w:type="dxa"/>
          <w:cantSplit/>
          <w:trHeight w:val="1124"/>
        </w:trPr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1FEF2" w14:textId="77777777" w:rsidR="00CC7DCE" w:rsidRPr="00CC7DCE" w:rsidRDefault="00CC7DCE" w:rsidP="00CC7DCE">
            <w:pPr>
              <w:spacing w:line="240" w:lineRule="exact"/>
              <w:ind w:left="242" w:hangingChars="100" w:hanging="242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Cs w:val="21"/>
              </w:rPr>
              <w:t>12.動物の受ける苦痛と苦痛の軽減方法</w:t>
            </w:r>
          </w:p>
        </w:tc>
        <w:tc>
          <w:tcPr>
            <w:tcW w:w="7412" w:type="dxa"/>
            <w:gridSpan w:val="1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6E8BD8" w14:textId="77777777" w:rsidR="00CC7DCE" w:rsidRPr="00CC7DCE" w:rsidRDefault="00CC7DCE" w:rsidP="00CC7DCE">
            <w:pPr>
              <w:ind w:left="364" w:hangingChars="150" w:hanging="364"/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選択項目</w:t>
            </w:r>
          </w:p>
        </w:tc>
        <w:tc>
          <w:tcPr>
            <w:tcW w:w="18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78FC0" w14:textId="77777777" w:rsidR="00CC7DCE" w:rsidRPr="00CC7DCE" w:rsidRDefault="00CC7DCE" w:rsidP="00CC7DCE">
            <w:pPr>
              <w:jc w:val="center"/>
              <w:rPr>
                <w:rFonts w:ascii="ＭＳ ゴシック" w:eastAsia="ＭＳ ゴシック" w:hAnsi="ＭＳ ゴシック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ＭＳ Ｐ明朝" w:hint="eastAsia"/>
                <w:szCs w:val="21"/>
              </w:rPr>
              <w:t>動物種</w:t>
            </w:r>
          </w:p>
        </w:tc>
      </w:tr>
      <w:tr w:rsidR="00CC7DCE" w:rsidRPr="00CC7DCE" w14:paraId="0B5CBFDC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5F66A2" w14:textId="77777777" w:rsidR="00CC7DCE" w:rsidRPr="00CC7DCE" w:rsidRDefault="00CC7DCE" w:rsidP="00CC7DCE">
            <w:pPr>
              <w:spacing w:line="240" w:lineRule="exact"/>
              <w:ind w:leftChars="100" w:left="242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Cs w:val="21"/>
              </w:rPr>
              <w:t>(1)</w:t>
            </w: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想定される苦痛のカテゴリー</w:t>
            </w:r>
          </w:p>
          <w:p w14:paraId="3DF11D15" w14:textId="028FEDC3" w:rsidR="00CC7DCE" w:rsidRPr="00CC7DCE" w:rsidRDefault="00CC7DCE" w:rsidP="00CC7DCE">
            <w:pPr>
              <w:spacing w:line="240" w:lineRule="exact"/>
              <w:ind w:leftChars="100" w:left="242"/>
              <w:jc w:val="left"/>
              <w:rPr>
                <w:rFonts w:ascii="?l?r ?o??fc" w:eastAsia="ＭＳ Ｐ明朝" w:hAnsi="Century" w:cs="Times New Roman"/>
                <w:spacing w:val="-20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(1</w:t>
            </w:r>
            <w:r w:rsidR="00B2073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1</w:t>
            </w:r>
            <w:r w:rsidRPr="00CC7D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に記入したもののうち一番高いものを■)</w:t>
            </w:r>
          </w:p>
        </w:tc>
        <w:tc>
          <w:tcPr>
            <w:tcW w:w="518" w:type="dxa"/>
            <w:gridSpan w:val="3"/>
            <w:vAlign w:val="center"/>
          </w:tcPr>
          <w:p w14:paraId="65F58C5D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right w:val="single" w:sz="4" w:space="0" w:color="auto"/>
            </w:tcBorders>
          </w:tcPr>
          <w:p w14:paraId="1816AE8B" w14:textId="77777777" w:rsidR="00CC7DCE" w:rsidRPr="00CC7DCE" w:rsidRDefault="00CC7DCE" w:rsidP="00CC7DCE">
            <w:pPr>
              <w:ind w:left="364" w:hangingChars="150" w:hanging="364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/>
                <w:szCs w:val="21"/>
              </w:rPr>
              <w:t>E.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無麻酔下の脊椎動物に、耐えうる限界に近いまたはそれ以上の痛</w:t>
            </w:r>
          </w:p>
          <w:p w14:paraId="3932CD68" w14:textId="77777777" w:rsidR="00CC7DCE" w:rsidRPr="00CC7DCE" w:rsidRDefault="00CC7DCE" w:rsidP="00CC7DCE">
            <w:pPr>
              <w:ind w:leftChars="100" w:left="363" w:hangingChars="50" w:hanging="121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みを与えると思われる実験</w:t>
            </w:r>
          </w:p>
        </w:tc>
        <w:tc>
          <w:tcPr>
            <w:tcW w:w="1801" w:type="dxa"/>
            <w:gridSpan w:val="4"/>
            <w:tcBorders>
              <w:right w:val="single" w:sz="12" w:space="0" w:color="auto"/>
            </w:tcBorders>
            <w:vAlign w:val="center"/>
          </w:tcPr>
          <w:p w14:paraId="6CFEF07C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009F7E89" w14:textId="77777777" w:rsidTr="00A16CE2">
        <w:trPr>
          <w:gridBefore w:val="1"/>
          <w:wBefore w:w="6" w:type="dxa"/>
          <w:trHeight w:val="363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390350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C3DE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6F125" w14:textId="77777777" w:rsidR="00CC7DCE" w:rsidRPr="00CC7DCE" w:rsidRDefault="00CC7DCE" w:rsidP="00CC7DCE">
            <w:pPr>
              <w:ind w:left="242" w:hangingChars="100" w:hanging="242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/>
                <w:szCs w:val="21"/>
              </w:rPr>
              <w:t>D.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脊椎動物を用い、回避できない重度のストレスまたは痛みを伴うと思われる実験</w:t>
            </w:r>
          </w:p>
        </w:tc>
        <w:tc>
          <w:tcPr>
            <w:tcW w:w="1801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7DE3F9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31285BBB" w14:textId="77777777" w:rsidTr="00A16CE2">
        <w:trPr>
          <w:gridBefore w:val="1"/>
          <w:wBefore w:w="6" w:type="dxa"/>
          <w:trHeight w:hRule="exact" w:val="533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C5EE4B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536048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16F81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/>
                <w:szCs w:val="21"/>
              </w:rPr>
              <w:t>C.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脊椎動物を用い、動物に対して軽微なストレスまたは痛み（短時間</w:t>
            </w:r>
          </w:p>
          <w:p w14:paraId="4A3F5BAD" w14:textId="77777777" w:rsidR="00CC7DCE" w:rsidRPr="00CC7DCE" w:rsidRDefault="00CC7DCE" w:rsidP="00CC7DCE">
            <w:pPr>
              <w:ind w:leftChars="100" w:left="242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持続するもの）を伴うと思われる実験</w:t>
            </w:r>
          </w:p>
        </w:tc>
        <w:tc>
          <w:tcPr>
            <w:tcW w:w="1801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ACD9B1" w14:textId="77777777" w:rsidR="00CC7DCE" w:rsidRPr="00CC7DCE" w:rsidRDefault="00CC7DCE" w:rsidP="00CC7DCE">
            <w:pPr>
              <w:spacing w:beforeLines="20" w:before="55" w:afterLines="20" w:after="55" w:line="260" w:lineRule="exact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21C52E87" w14:textId="77777777" w:rsidTr="00A16CE2">
        <w:trPr>
          <w:gridBefore w:val="1"/>
          <w:wBefore w:w="6" w:type="dxa"/>
          <w:trHeight w:val="495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53D54B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</w:tcBorders>
            <w:vAlign w:val="center"/>
          </w:tcPr>
          <w:p w14:paraId="4F2A9F92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313891A9" w14:textId="77777777" w:rsidR="00CC7DCE" w:rsidRPr="00CC7DCE" w:rsidRDefault="00CC7DCE" w:rsidP="00CC7DCE">
            <w:pPr>
              <w:ind w:left="364" w:hangingChars="150" w:hanging="364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/>
                <w:szCs w:val="21"/>
              </w:rPr>
              <w:t>B.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脊椎動物を用い、動物に対してほとんどあるいはまったく不快感を</w:t>
            </w:r>
          </w:p>
          <w:p w14:paraId="6238D044" w14:textId="77777777" w:rsidR="00CC7DCE" w:rsidRPr="00CC7DCE" w:rsidRDefault="00CC7DCE" w:rsidP="00CC7DCE">
            <w:pPr>
              <w:ind w:leftChars="100" w:left="363" w:hangingChars="50" w:hanging="121"/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与えないと思われる実験</w:t>
            </w:r>
          </w:p>
        </w:tc>
        <w:tc>
          <w:tcPr>
            <w:tcW w:w="1801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89AB2A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pacing w:val="-20"/>
                <w:szCs w:val="21"/>
              </w:rPr>
            </w:pPr>
          </w:p>
        </w:tc>
      </w:tr>
      <w:tr w:rsidR="00CC7DCE" w:rsidRPr="00CC7DCE" w14:paraId="2687410D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96B3CE" w14:textId="77777777" w:rsidR="00CC7DCE" w:rsidRPr="00CC7DCE" w:rsidRDefault="00CC7DCE" w:rsidP="00CC7DCE">
            <w:pPr>
              <w:spacing w:line="240" w:lineRule="exact"/>
              <w:ind w:leftChars="100" w:left="242"/>
              <w:jc w:val="left"/>
              <w:rPr>
                <w:rFonts w:ascii="ＭＳ ゴシック" w:eastAsia="ＭＳ ゴシック" w:hAnsi="Century" w:cs="Times New Roman"/>
                <w:spacing w:val="-2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20"/>
                <w:szCs w:val="21"/>
              </w:rPr>
              <w:t>(2)動物の苦痛軽減・排除方法</w:t>
            </w:r>
          </w:p>
          <w:p w14:paraId="447CB99B" w14:textId="77777777" w:rsidR="00CC7DCE" w:rsidRPr="00CC7DCE" w:rsidRDefault="00CC7DCE" w:rsidP="00CC7DCE">
            <w:pPr>
              <w:spacing w:line="240" w:lineRule="exact"/>
              <w:ind w:leftChars="100" w:left="242"/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(該当項目を全て■)</w:t>
            </w: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7FE94BFE" w14:textId="77777777" w:rsidR="00CC7DCE" w:rsidRPr="00CC7DCE" w:rsidRDefault="00CC7DCE" w:rsidP="00CC7DCE">
            <w:pPr>
              <w:jc w:val="center"/>
              <w:rPr>
                <w:rFonts w:ascii="?l?r ?o??fc" w:eastAsia="ＭＳ Ｐ明朝" w:hAnsi="Times New Roman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4154390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①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軽微な苦痛の範囲なので特に処置を講じない</w:t>
            </w:r>
          </w:p>
        </w:tc>
        <w:tc>
          <w:tcPr>
            <w:tcW w:w="1801" w:type="dxa"/>
            <w:gridSpan w:val="4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ECDC18E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5B79F1A4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D748BF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370E83A1" w14:textId="77777777" w:rsidR="00CC7DCE" w:rsidRPr="00CC7DCE" w:rsidRDefault="00CC7DCE" w:rsidP="00CC7DCE">
            <w:pPr>
              <w:jc w:val="center"/>
              <w:rPr>
                <w:rFonts w:ascii="?l?r ?o??fc" w:eastAsia="ＭＳ Ｐ明朝" w:hAnsi="?l?r ?o??fc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2DC92D3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②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短期間の保定・拘束なので特に問題はないと考える</w:t>
            </w:r>
          </w:p>
        </w:tc>
        <w:tc>
          <w:tcPr>
            <w:tcW w:w="1801" w:type="dxa"/>
            <w:gridSpan w:val="4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2F9929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11418787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37F64B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2DF093A8" w14:textId="77777777" w:rsidR="00CC7DCE" w:rsidRPr="00CC7DCE" w:rsidRDefault="00CC7DCE" w:rsidP="00CC7DCE">
            <w:pPr>
              <w:jc w:val="center"/>
              <w:rPr>
                <w:rFonts w:ascii="?l?r ?o??fc" w:eastAsia="ＭＳ Ｐ明朝" w:hAnsi="Times New Roman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15D69FA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③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麻酔薬・鎮痛薬等を使用する</w:t>
            </w:r>
          </w:p>
          <w:p w14:paraId="77B75C68" w14:textId="77777777" w:rsidR="00CC7DCE" w:rsidRPr="00CC7DCE" w:rsidRDefault="00CC7DCE" w:rsidP="00CC7DCE">
            <w:pPr>
              <w:ind w:firstLineChars="200" w:firstLine="48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（薬剤名・投与量・経路：　　　　　　　　　　　　）</w:t>
            </w:r>
          </w:p>
          <w:p w14:paraId="5060F1A6" w14:textId="77777777" w:rsidR="00CC7DCE" w:rsidRPr="00CC7DCE" w:rsidRDefault="00CC7DCE" w:rsidP="00CC7DCE">
            <w:pPr>
              <w:ind w:firstLineChars="200" w:firstLine="48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（薬剤名・投与量・経路：　　　　　　　　　　　　）</w:t>
            </w:r>
          </w:p>
        </w:tc>
        <w:tc>
          <w:tcPr>
            <w:tcW w:w="1801" w:type="dxa"/>
            <w:gridSpan w:val="4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2235A07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55BC11A7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F8F660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7F107A6B" w14:textId="77777777" w:rsidR="00CC7DCE" w:rsidRPr="00CC7DCE" w:rsidRDefault="00CC7DCE" w:rsidP="00CC7DCE">
            <w:pPr>
              <w:jc w:val="center"/>
              <w:rPr>
                <w:rFonts w:ascii="?l?r ?o??fc" w:eastAsia="ＭＳ Ｐ明朝" w:hAnsi="Century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63547E5" w14:textId="77777777" w:rsidR="00CC7DCE" w:rsidRPr="00CC7DCE" w:rsidRDefault="00CC7DCE" w:rsidP="00CC7DCE">
            <w:pPr>
              <w:spacing w:line="260" w:lineRule="exact"/>
              <w:ind w:left="485" w:hangingChars="200" w:hanging="485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④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科学上の目的を損なわない苦痛軽減方法は存在しない</w:t>
            </w:r>
            <w:r w:rsidRPr="00CC7DCE">
              <w:rPr>
                <w:rFonts w:ascii="ＭＳ Ｐ明朝" w:eastAsia="ＭＳ Ｐ明朝" w:hAnsi="ＭＳ Ｐ明朝" w:cs="Times New Roman"/>
                <w:szCs w:val="21"/>
              </w:rPr>
              <w:br/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（理由：　　　）</w:t>
            </w:r>
          </w:p>
        </w:tc>
        <w:tc>
          <w:tcPr>
            <w:tcW w:w="1801" w:type="dxa"/>
            <w:gridSpan w:val="4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513DAC2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5D7C5E17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FE10F5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6FDD3FF2" w14:textId="77777777" w:rsidR="00CC7DCE" w:rsidRPr="00CC7DCE" w:rsidRDefault="00CC7DCE" w:rsidP="00CC7DCE">
            <w:pPr>
              <w:jc w:val="center"/>
              <w:rPr>
                <w:rFonts w:ascii="?l?r ?o??fc" w:eastAsia="ＭＳ Ｐ明朝" w:hAnsi="Times New Roman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5EB28E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⑤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長時間の保定・拘束が避けられない</w:t>
            </w:r>
          </w:p>
          <w:p w14:paraId="798D788A" w14:textId="77777777" w:rsidR="00CC7DCE" w:rsidRPr="00CC7DCE" w:rsidRDefault="00CC7DCE" w:rsidP="00CC7DCE">
            <w:pPr>
              <w:spacing w:line="260" w:lineRule="exact"/>
              <w:ind w:firstLineChars="200" w:firstLine="485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（理由：　　　）</w:t>
            </w: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636AD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1F18AFB7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3290FE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39F124AF" w14:textId="77777777" w:rsidR="00CC7DCE" w:rsidRPr="00CC7DCE" w:rsidRDefault="00CC7DCE" w:rsidP="00CC7DCE">
            <w:pPr>
              <w:jc w:val="center"/>
              <w:rPr>
                <w:rFonts w:ascii="?l?r ?o??fc" w:eastAsia="ＭＳ Ｐ明朝" w:hAnsi="?l?r ?o??fc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3192131" w14:textId="77777777" w:rsidR="00CC7DCE" w:rsidRPr="00CC7DCE" w:rsidRDefault="00CC7DCE" w:rsidP="00CC7DCE">
            <w:pPr>
              <w:ind w:left="364" w:hangingChars="150" w:hanging="364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⑥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人道的エンドポイントを適用する</w:t>
            </w:r>
          </w:p>
          <w:p w14:paraId="261B49EA" w14:textId="77777777" w:rsidR="00CC7DCE" w:rsidRPr="00CC7DCE" w:rsidRDefault="00CC7DCE" w:rsidP="00CC7DCE">
            <w:pPr>
              <w:spacing w:line="260" w:lineRule="exact"/>
              <w:ind w:firstLineChars="200" w:firstLine="48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（エンドポイントの適用目安：　　　　　　　　　　）</w:t>
            </w: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EF6C3F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67746AB5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119B8A7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2CDA8D9" w14:textId="77777777" w:rsidR="00CC7DCE" w:rsidRPr="00CC7DCE" w:rsidRDefault="00CC7DCE" w:rsidP="00CC7DCE">
            <w:pPr>
              <w:jc w:val="center"/>
              <w:rPr>
                <w:rFonts w:ascii="?l?r ?o??fc" w:eastAsia="ＭＳ Ｐ明朝" w:hAnsi="?l?r ?o??fc" w:cs="Times New Roman"/>
                <w:szCs w:val="21"/>
              </w:rPr>
            </w:pPr>
            <w:r w:rsidRPr="00CC7DCE">
              <w:rPr>
                <w:rFonts w:ascii="?l?r ?o??fc" w:eastAsia="ＭＳ Ｐ明朝" w:hAnsi="Century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14:paraId="46D35FED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⑦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その他</w:t>
            </w:r>
          </w:p>
          <w:p w14:paraId="3613F1CC" w14:textId="77777777" w:rsidR="00CC7DCE" w:rsidRPr="00CC7DCE" w:rsidRDefault="00CC7DCE" w:rsidP="00CC7DCE">
            <w:pPr>
              <w:spacing w:line="260" w:lineRule="exact"/>
              <w:ind w:firstLineChars="200" w:firstLine="48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（具体的に記入：　　　）</w:t>
            </w: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62FEBC3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02883811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2E9DE8" w14:textId="77777777" w:rsidR="00CC7DCE" w:rsidRPr="00CC7DCE" w:rsidRDefault="00CC7DCE" w:rsidP="00CC7DCE">
            <w:pPr>
              <w:spacing w:line="240" w:lineRule="exact"/>
              <w:ind w:leftChars="100" w:left="242"/>
              <w:jc w:val="lef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Cs w:val="21"/>
              </w:rPr>
              <w:t>(3)</w:t>
            </w:r>
            <w:r w:rsidRPr="00CC7DCE">
              <w:rPr>
                <w:rFonts w:ascii="ＭＳ ゴシック" w:eastAsia="ＭＳ ゴシック" w:hAnsi="ＭＳ ゴシック" w:cs="ＭＳ ゴシック" w:hint="eastAsia"/>
                <w:spacing w:val="-20"/>
                <w:szCs w:val="21"/>
              </w:rPr>
              <w:t>安楽死の方法</w:t>
            </w:r>
          </w:p>
          <w:p w14:paraId="2F6CCCA9" w14:textId="77777777" w:rsidR="00CC7DCE" w:rsidRPr="00CC7DCE" w:rsidRDefault="00CC7DCE" w:rsidP="00CC7DCE">
            <w:pPr>
              <w:spacing w:line="240" w:lineRule="exact"/>
              <w:ind w:leftChars="100" w:left="242"/>
              <w:jc w:val="left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(該当項目を全て■)</w:t>
            </w:r>
          </w:p>
        </w:tc>
        <w:tc>
          <w:tcPr>
            <w:tcW w:w="518" w:type="dxa"/>
            <w:gridSpan w:val="3"/>
            <w:tcBorders>
              <w:bottom w:val="dashSmallGap" w:sz="4" w:space="0" w:color="auto"/>
            </w:tcBorders>
            <w:vAlign w:val="center"/>
          </w:tcPr>
          <w:p w14:paraId="7BF44123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473E26F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①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麻酔薬等の使用</w:t>
            </w:r>
          </w:p>
          <w:p w14:paraId="4CC2ACF1" w14:textId="77777777" w:rsidR="00CC7DCE" w:rsidRPr="00CC7DCE" w:rsidRDefault="00CC7DCE" w:rsidP="00CC7DCE">
            <w:pPr>
              <w:ind w:firstLineChars="200" w:firstLine="48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（薬剤名・投与量・経路：　　　　　　　　　　　　）</w:t>
            </w:r>
          </w:p>
          <w:p w14:paraId="6371739D" w14:textId="77777777" w:rsidR="00CC7DCE" w:rsidRPr="00CC7DCE" w:rsidRDefault="00CC7DCE" w:rsidP="00CC7DCE">
            <w:pPr>
              <w:ind w:firstLineChars="200" w:firstLine="48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（薬剤名・投与量・経路：　　　　　　　　　　　　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)</w:t>
            </w:r>
          </w:p>
        </w:tc>
        <w:tc>
          <w:tcPr>
            <w:tcW w:w="1801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6D349D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5A7A83D0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DB8D29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C34574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C184E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②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炭酸ガス</w:t>
            </w:r>
          </w:p>
        </w:tc>
        <w:tc>
          <w:tcPr>
            <w:tcW w:w="18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4D45C6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4922EA7B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1F95F6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8B836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4FD226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③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中枢破壊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</w:p>
          <w:p w14:paraId="773DD02C" w14:textId="77777777" w:rsidR="00CC7DCE" w:rsidRPr="00CC7DCE" w:rsidRDefault="00CC7DCE" w:rsidP="00CC7DCE">
            <w:pPr>
              <w:spacing w:line="260" w:lineRule="exact"/>
              <w:ind w:firstLineChars="200" w:firstLine="485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（具体的な方法：　　　　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)</w:t>
            </w:r>
          </w:p>
        </w:tc>
        <w:tc>
          <w:tcPr>
            <w:tcW w:w="180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68160F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6225921B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A50E4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4E1D5B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6894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926CB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④ 安楽死させない</w:t>
            </w:r>
          </w:p>
          <w:p w14:paraId="76E20173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（理由：　　　　　　　　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)</w:t>
            </w:r>
          </w:p>
        </w:tc>
        <w:tc>
          <w:tcPr>
            <w:tcW w:w="180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9276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CC7DCE" w:rsidRPr="00CC7DCE" w14:paraId="2E7C0EDD" w14:textId="77777777" w:rsidTr="00A16CE2">
        <w:trPr>
          <w:gridBefore w:val="1"/>
          <w:wBefore w:w="6" w:type="dxa"/>
          <w:trHeight w:hRule="exact" w:val="113"/>
        </w:trPr>
        <w:tc>
          <w:tcPr>
            <w:tcW w:w="1076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62FC76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7E4DA9DD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FF83" w14:textId="77777777" w:rsidR="00CC7DCE" w:rsidRPr="00CC7DCE" w:rsidRDefault="00CC7DCE" w:rsidP="00CC7DCE">
            <w:pPr>
              <w:spacing w:line="240" w:lineRule="exact"/>
              <w:ind w:left="202" w:hangingChars="100" w:hanging="202"/>
              <w:jc w:val="left"/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20"/>
                <w:szCs w:val="21"/>
              </w:rPr>
              <w:t>13.安全管理上注意を要する実験</w:t>
            </w:r>
          </w:p>
          <w:p w14:paraId="53212C84" w14:textId="77777777" w:rsidR="00CC7DCE" w:rsidRPr="00CC7DCE" w:rsidRDefault="00CC7DCE" w:rsidP="00CC7DCE">
            <w:pPr>
              <w:spacing w:line="240" w:lineRule="exact"/>
              <w:jc w:val="left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(該当項目を全て■)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</w:tcBorders>
            <w:vAlign w:val="center"/>
          </w:tcPr>
          <w:p w14:paraId="3AB59B52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46AAF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（1） 放射性物質及び放射線を用いる実験</w:t>
            </w:r>
          </w:p>
        </w:tc>
      </w:tr>
      <w:tr w:rsidR="00CC7DCE" w:rsidRPr="00CC7DCE" w14:paraId="46D50603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7A91E1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</w:tcBorders>
            <w:vAlign w:val="center"/>
          </w:tcPr>
          <w:p w14:paraId="6D3B0B53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D2E5DE6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（2） 感染実験　（□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BSL1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□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BSL2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）</w:t>
            </w:r>
          </w:p>
        </w:tc>
      </w:tr>
      <w:tr w:rsidR="00CC7DCE" w:rsidRPr="00CC7DCE" w14:paraId="074CE3DA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548989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</w:tcBorders>
            <w:vAlign w:val="center"/>
          </w:tcPr>
          <w:p w14:paraId="472D54EA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11F707F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（3）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遺伝子組換え動物使用実験 （□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P1A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□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P2A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）</w:t>
            </w:r>
          </w:p>
          <w:p w14:paraId="1E2B89A9" w14:textId="77777777" w:rsidR="00CC7DCE" w:rsidRPr="00CC7DCE" w:rsidRDefault="00CC7DCE" w:rsidP="00CC7DCE">
            <w:pPr>
              <w:spacing w:line="260" w:lineRule="exact"/>
              <w:ind w:firstLineChars="1420" w:firstLine="3442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>（ウイルスベクター接種　□有　□無　）</w:t>
            </w:r>
          </w:p>
        </w:tc>
      </w:tr>
      <w:tr w:rsidR="00CC7DCE" w:rsidRPr="00CC7DCE" w14:paraId="35921884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CDD24D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99EFB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24AFD8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（4）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発がん性物質、重金属、その他の危険物質の使用</w:t>
            </w:r>
          </w:p>
          <w:p w14:paraId="187AAED6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（物質名：　　　　　　　）</w:t>
            </w:r>
          </w:p>
        </w:tc>
      </w:tr>
      <w:tr w:rsidR="00CC7DCE" w:rsidRPr="00CC7DCE" w14:paraId="363ED845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35273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3EDF18" w14:textId="77777777" w:rsidR="00CC7DCE" w:rsidRPr="00CC7DCE" w:rsidRDefault="00CC7DCE" w:rsidP="00CC7DC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62FA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（5）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 xml:space="preserve"> 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麻薬・覚醒剤使用実験</w:t>
            </w:r>
          </w:p>
          <w:p w14:paraId="7B3EE0B1" w14:textId="77777777" w:rsidR="00CC7DCE" w:rsidRPr="00CC7DCE" w:rsidRDefault="00CC7DCE" w:rsidP="00CC7DCE">
            <w:pPr>
              <w:spacing w:line="26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（麻薬研究者免許取得者氏名：　　　　　　　　　　番号：　第　　　　　　　　号　）</w:t>
            </w:r>
          </w:p>
        </w:tc>
      </w:tr>
      <w:tr w:rsidR="00CC7DCE" w:rsidRPr="00CC7DCE" w14:paraId="04640DCF" w14:textId="77777777" w:rsidTr="00A16CE2">
        <w:trPr>
          <w:gridBefore w:val="1"/>
          <w:wBefore w:w="6" w:type="dxa"/>
          <w:cantSplit/>
          <w:trHeight w:hRule="exact" w:val="93"/>
        </w:trPr>
        <w:tc>
          <w:tcPr>
            <w:tcW w:w="10767" w:type="dxa"/>
            <w:gridSpan w:val="2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3FB8D2F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0455FCA7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2677D" w14:textId="77777777" w:rsidR="00CC7DCE" w:rsidRPr="00CC7DCE" w:rsidRDefault="00CC7DCE" w:rsidP="00CC7DCE">
            <w:pPr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20"/>
                <w:szCs w:val="21"/>
              </w:rPr>
              <w:t>14.動物遺体の</w:t>
            </w:r>
          </w:p>
          <w:p w14:paraId="78F8DD1B" w14:textId="77777777" w:rsidR="00CC7DCE" w:rsidRPr="00CC7DCE" w:rsidRDefault="00CC7DCE" w:rsidP="00CC7DCE">
            <w:pPr>
              <w:spacing w:line="240" w:lineRule="exact"/>
              <w:ind w:firstLineChars="100" w:firstLine="202"/>
              <w:jc w:val="left"/>
              <w:rPr>
                <w:rFonts w:ascii="ＭＳ ゴシック" w:eastAsia="ＭＳ ゴシック" w:hAnsi="ＭＳ ゴシック" w:cs="ＭＳ ゴシック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20"/>
                <w:szCs w:val="21"/>
              </w:rPr>
              <w:t>処理方法</w:t>
            </w:r>
          </w:p>
          <w:p w14:paraId="7E474592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(選択項目を■)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5007B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ＭＳ ゴシック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Century" w:cs="ＭＳ ゴシック" w:hint="eastAsia"/>
                <w:spacing w:val="-20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02DB2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</w:t>
            </w:r>
            <w:r w:rsidRPr="00CC7DCE">
              <w:rPr>
                <w:rFonts w:ascii="ＭＳ Ｐ明朝" w:eastAsia="ＭＳ Ｐ明朝" w:hAnsi="ＭＳ Ｐ明朝" w:cs="ＭＳ Ｐ明朝"/>
                <w:szCs w:val="21"/>
              </w:rPr>
              <w:t>1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）本学が契約する廃棄物処理事業者に委託</w:t>
            </w:r>
          </w:p>
        </w:tc>
      </w:tr>
      <w:tr w:rsidR="00CC7DCE" w:rsidRPr="00CC7DCE" w14:paraId="7B9FF9AF" w14:textId="77777777" w:rsidTr="00A16CE2">
        <w:trPr>
          <w:gridBefore w:val="1"/>
          <w:wBefore w:w="6" w:type="dxa"/>
        </w:trPr>
        <w:tc>
          <w:tcPr>
            <w:tcW w:w="15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A573A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12DA0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Century" w:cs="ＭＳ ゴシック"/>
                <w:spacing w:val="-20"/>
                <w:szCs w:val="21"/>
              </w:rPr>
            </w:pPr>
            <w:r w:rsidRPr="00CC7DCE">
              <w:rPr>
                <w:rFonts w:ascii="ＭＳ ゴシック" w:eastAsia="ＭＳ ゴシック" w:hAnsi="Century" w:cs="ＭＳ ゴシック" w:hint="eastAsia"/>
                <w:spacing w:val="-20"/>
                <w:szCs w:val="21"/>
              </w:rPr>
              <w:t>□</w:t>
            </w:r>
          </w:p>
        </w:tc>
        <w:tc>
          <w:tcPr>
            <w:tcW w:w="8695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04025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（2）その他</w:t>
            </w:r>
          </w:p>
          <w:p w14:paraId="1269B05F" w14:textId="77777777" w:rsidR="00CC7DCE" w:rsidRPr="00CC7DCE" w:rsidRDefault="00CC7DCE" w:rsidP="00CC7DCE">
            <w:pPr>
              <w:ind w:firstLineChars="100" w:firstLine="242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（具体的な方法：　　　　　　　　　　　　　　　　　　　）</w:t>
            </w:r>
          </w:p>
        </w:tc>
      </w:tr>
      <w:tr w:rsidR="00CC7DCE" w:rsidRPr="00CC7DCE" w14:paraId="3DD41417" w14:textId="77777777" w:rsidTr="00A16CE2">
        <w:trPr>
          <w:gridBefore w:val="1"/>
          <w:wBefore w:w="6" w:type="dxa"/>
          <w:cantSplit/>
          <w:trHeight w:hRule="exact" w:val="121"/>
        </w:trPr>
        <w:tc>
          <w:tcPr>
            <w:tcW w:w="1076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3AB239" w14:textId="77777777" w:rsidR="00CC7DCE" w:rsidRPr="00CC7DCE" w:rsidRDefault="00CC7DCE" w:rsidP="00CC7DCE">
            <w:pPr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CC7DCE" w:rsidRPr="00CC7DCE" w14:paraId="0E4CC44E" w14:textId="77777777" w:rsidTr="00A16C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810"/>
        </w:trPr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398F7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pacing w:val="-10"/>
                <w:szCs w:val="21"/>
              </w:rPr>
            </w:pPr>
            <w:r w:rsidRPr="00CC7DCE">
              <w:rPr>
                <w:rFonts w:ascii="ＭＳ ゴシック" w:eastAsia="ＭＳ ゴシック" w:hAnsi="ＭＳ ゴシック" w:cs="ＭＳ ゴシック" w:hint="eastAsia"/>
                <w:spacing w:val="-10"/>
                <w:szCs w:val="21"/>
              </w:rPr>
              <w:t>動物実験委員会</w:t>
            </w:r>
            <w:r w:rsidRPr="00CC7DCE">
              <w:rPr>
                <w:rFonts w:ascii="ＭＳ ゴシック" w:eastAsia="ＭＳ ゴシック" w:hAnsi="ＭＳ ゴシック" w:cs="Times New Roman" w:hint="eastAsia"/>
                <w:spacing w:val="-10"/>
                <w:szCs w:val="21"/>
              </w:rPr>
              <w:t>記入欄</w:t>
            </w:r>
          </w:p>
        </w:tc>
        <w:tc>
          <w:tcPr>
            <w:tcW w:w="4344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F0B4" w14:textId="77777777" w:rsidR="00CC7DCE" w:rsidRPr="00CC7DCE" w:rsidRDefault="00CC7DCE" w:rsidP="00CC7DCE">
            <w:pPr>
              <w:rPr>
                <w:rFonts w:ascii="ＭＳ Ｐ明朝" w:eastAsia="ＭＳ Ｐ明朝" w:hAnsi="ＭＳ Ｐ明朝" w:cs="Times New Roman"/>
                <w:szCs w:val="21"/>
                <w:lang w:eastAsia="zh-TW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審査終了</w:t>
            </w:r>
            <w:r w:rsidRPr="00CC7DCE">
              <w:rPr>
                <w:rFonts w:ascii="ＭＳ Ｐ明朝" w:eastAsia="ＭＳ Ｐ明朝" w:hAnsi="ＭＳ Ｐ明朝" w:cs="ＭＳ Ｐ明朝"/>
                <w:szCs w:val="21"/>
                <w:lang w:eastAsia="zh-TW"/>
              </w:rPr>
              <w:t>: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　　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 xml:space="preserve">　　年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 xml:space="preserve">　月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　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 xml:space="preserve">　　日</w:t>
            </w:r>
          </w:p>
        </w:tc>
        <w:tc>
          <w:tcPr>
            <w:tcW w:w="486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21357" w14:textId="77777777" w:rsidR="00CC7DCE" w:rsidRPr="00CC7DCE" w:rsidRDefault="00CC7DCE" w:rsidP="00CC7DCE">
            <w:pPr>
              <w:ind w:left="93"/>
              <w:rPr>
                <w:rFonts w:ascii="ＭＳ Ｐ明朝" w:eastAsia="ＭＳ Ｐ明朝" w:hAnsi="ＭＳ Ｐ明朝" w:cs="Times New Roman"/>
                <w:szCs w:val="21"/>
                <w:lang w:eastAsia="zh-TW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 xml:space="preserve">苦痛度カテゴリー：　　</w:t>
            </w:r>
          </w:p>
        </w:tc>
      </w:tr>
      <w:tr w:rsidR="00CC7DCE" w:rsidRPr="00CC7DCE" w14:paraId="4A347783" w14:textId="77777777" w:rsidTr="00A16C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832"/>
        </w:trPr>
        <w:tc>
          <w:tcPr>
            <w:tcW w:w="1560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1393B1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10"/>
                <w:szCs w:val="21"/>
              </w:rPr>
            </w:pPr>
          </w:p>
        </w:tc>
        <w:tc>
          <w:tcPr>
            <w:tcW w:w="92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15BF59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審査意見</w:t>
            </w:r>
          </w:p>
          <w:p w14:paraId="415A8F33" w14:textId="77777777" w:rsidR="00CC7DCE" w:rsidRPr="00CC7DCE" w:rsidRDefault="00CC7DCE" w:rsidP="00CC7DCE">
            <w:pPr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5CFAFE8E" w14:textId="77777777" w:rsidTr="00A16C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655"/>
        </w:trPr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D9AA37" w14:textId="77777777" w:rsidR="00CC7DCE" w:rsidRPr="00CC7DCE" w:rsidRDefault="00CC7DCE" w:rsidP="00CC7DCE">
            <w:pPr>
              <w:spacing w:line="240" w:lineRule="exact"/>
              <w:jc w:val="left"/>
              <w:rPr>
                <w:rFonts w:ascii="?l?r ?S?V?b?N" w:eastAsia="ＭＳ ゴシック" w:hAnsi="?l?r ?S?V?b?N" w:cs="?l?r ?S?V?b?N"/>
                <w:spacing w:val="-20"/>
                <w:sz w:val="18"/>
                <w:szCs w:val="18"/>
                <w:lang w:eastAsia="zh-TW"/>
              </w:rPr>
            </w:pPr>
          </w:p>
        </w:tc>
        <w:tc>
          <w:tcPr>
            <w:tcW w:w="9213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63E0B7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left="1546" w:hangingChars="638" w:hanging="1546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審査結果　□本実験計画は、本学動物実験規程に適合する。</w:t>
            </w:r>
          </w:p>
          <w:p w14:paraId="28B09311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firstLineChars="465" w:firstLine="1127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□本実験計画は、条件を付すことにより本学動物実験規程に適合する。</w:t>
            </w:r>
          </w:p>
          <w:p w14:paraId="1906AAB3" w14:textId="77777777" w:rsidR="00CC7DCE" w:rsidRPr="00CC7DCE" w:rsidRDefault="00CC7DCE" w:rsidP="00CC7DCE">
            <w:pPr>
              <w:spacing w:before="25"/>
              <w:ind w:firstLineChars="600" w:firstLine="1454"/>
              <w:jc w:val="left"/>
              <w:rPr>
                <w:rFonts w:ascii="ＭＳ Ｐ明朝" w:eastAsia="ＭＳ Ｐ明朝" w:hAnsi="ＭＳ Ｐ明朝" w:cs="Times New Roman"/>
                <w:szCs w:val="21"/>
                <w:lang w:eastAsia="zh-CN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CN"/>
              </w:rPr>
              <w:t>（条件等：</w:t>
            </w:r>
            <w:r w:rsidRPr="00CC7DCE">
              <w:rPr>
                <w:rFonts w:ascii="ＭＳ 明朝" w:eastAsia="ＭＳ 明朝" w:hAnsi="ＭＳ 明朝" w:cs="ＭＳ Ｐ明朝" w:hint="eastAsia"/>
                <w:szCs w:val="21"/>
              </w:rPr>
              <w:t xml:space="preserve">　　</w:t>
            </w: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CN"/>
              </w:rPr>
              <w:t>）</w:t>
            </w:r>
          </w:p>
          <w:p w14:paraId="2FCF5F5C" w14:textId="77777777" w:rsidR="00CC7DCE" w:rsidRPr="00CC7DCE" w:rsidRDefault="00CC7DCE" w:rsidP="00CC7DCE">
            <w:pPr>
              <w:tabs>
                <w:tab w:val="left" w:pos="1173"/>
              </w:tabs>
              <w:spacing w:before="25"/>
              <w:ind w:firstLineChars="476" w:firstLine="1154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</w:rPr>
              <w:t>□ 本実験計画は、本学動物実験規程に適合しない。</w:t>
            </w:r>
          </w:p>
          <w:p w14:paraId="418A0717" w14:textId="77777777" w:rsidR="00CC7DCE" w:rsidRPr="00CC7DCE" w:rsidRDefault="00CC7DCE" w:rsidP="00CC7DCE">
            <w:pPr>
              <w:ind w:firstLineChars="1817" w:firstLine="4404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73EDFCF" w14:textId="77777777" w:rsidR="00CC7DCE" w:rsidRPr="00CC7DCE" w:rsidRDefault="00CC7DCE" w:rsidP="00CC7DCE">
            <w:pPr>
              <w:ind w:firstLineChars="1817" w:firstLine="4404"/>
              <w:jc w:val="left"/>
              <w:rPr>
                <w:rFonts w:ascii="ＭＳ Ｐ明朝" w:eastAsia="ＭＳ Ｐ明朝" w:hAnsi="ＭＳ Ｐ明朝" w:cs="Times New Roman"/>
                <w:szCs w:val="21"/>
                <w:lang w:eastAsia="zh-TW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>動物実験委員会委員長</w:t>
            </w:r>
          </w:p>
          <w:p w14:paraId="721CFBF6" w14:textId="77777777" w:rsidR="00CC7DCE" w:rsidRPr="00CC7DCE" w:rsidRDefault="00CC7DCE" w:rsidP="00CC7DCE">
            <w:pPr>
              <w:ind w:firstLineChars="2950" w:firstLine="7150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CC7DCE">
              <w:rPr>
                <w:rFonts w:ascii="ＭＳ Ｐ明朝" w:eastAsia="ＭＳ Ｐ明朝" w:hAnsi="ＭＳ Ｐ明朝" w:cs="ＭＳ Ｐ明朝" w:hint="eastAsia"/>
                <w:szCs w:val="21"/>
                <w:lang w:eastAsia="zh-TW"/>
              </w:rPr>
              <w:t xml:space="preserve">　　</w:t>
            </w:r>
          </w:p>
        </w:tc>
      </w:tr>
      <w:tr w:rsidR="00CC7DCE" w:rsidRPr="00CC7DCE" w14:paraId="5CB7DBF4" w14:textId="77777777" w:rsidTr="00A16C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113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0486E6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left="1546" w:hangingChars="638" w:hanging="1546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CC7DCE" w:rsidRPr="00CC7DCE" w14:paraId="323F859F" w14:textId="77777777" w:rsidTr="00A16C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846"/>
        </w:trPr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7DF48A" w14:textId="77777777" w:rsidR="00CC7DCE" w:rsidRPr="00CC7DCE" w:rsidRDefault="00CC7DCE" w:rsidP="00CC7DCE">
            <w:pPr>
              <w:spacing w:line="240" w:lineRule="exact"/>
              <w:jc w:val="center"/>
              <w:rPr>
                <w:rFonts w:ascii="?l?r ?S?V?b?N" w:eastAsia="ＭＳ ゴシック" w:hAnsi="?l?r ?S?V?b?N" w:cs="?l?r ?S?V?b?N"/>
                <w:spacing w:val="-20"/>
                <w:sz w:val="18"/>
                <w:szCs w:val="18"/>
                <w:lang w:eastAsia="zh-TW"/>
              </w:rPr>
            </w:pPr>
            <w:r w:rsidRPr="00CC7DCE">
              <w:rPr>
                <w:rFonts w:ascii="ＭＳ ゴシック" w:eastAsia="ＭＳ ゴシック" w:hAnsi="ＭＳ ゴシック" w:cs="?l?r ?S?V?b?N" w:hint="eastAsia"/>
                <w:spacing w:val="-20"/>
                <w:szCs w:val="21"/>
              </w:rPr>
              <w:t>学長承認欄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F1AFDE4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left="1291" w:hangingChars="638" w:hanging="1291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承認日</w:t>
            </w:r>
          </w:p>
        </w:tc>
        <w:tc>
          <w:tcPr>
            <w:tcW w:w="7796" w:type="dxa"/>
            <w:gridSpan w:val="1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8AF0AB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leftChars="300" w:left="1411" w:hangingChars="338" w:hanging="684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 xml:space="preserve">年　　　　　月　　　　　日　</w:t>
            </w:r>
          </w:p>
        </w:tc>
      </w:tr>
      <w:tr w:rsidR="00CC7DCE" w:rsidRPr="00CC7DCE" w14:paraId="7EB804A4" w14:textId="77777777" w:rsidTr="00A16C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831"/>
        </w:trPr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F2C3" w14:textId="77777777" w:rsidR="00CC7DCE" w:rsidRPr="00CC7DCE" w:rsidRDefault="00CC7DCE" w:rsidP="00CC7DCE">
            <w:pPr>
              <w:spacing w:line="240" w:lineRule="exact"/>
              <w:jc w:val="left"/>
              <w:rPr>
                <w:rFonts w:ascii="ＭＳ ゴシック" w:eastAsia="ＭＳ ゴシック" w:hAnsi="ＭＳ ゴシック" w:cs="?l?r ?S?V?b?N"/>
                <w:spacing w:val="-20"/>
                <w:szCs w:val="21"/>
              </w:rPr>
            </w:pPr>
          </w:p>
        </w:tc>
        <w:tc>
          <w:tcPr>
            <w:tcW w:w="1417" w:type="dxa"/>
            <w:gridSpan w:val="6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6F000C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left="1291" w:hangingChars="638" w:hanging="1291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承認番号</w:t>
            </w:r>
          </w:p>
        </w:tc>
        <w:tc>
          <w:tcPr>
            <w:tcW w:w="7796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1CB10" w14:textId="77777777" w:rsidR="00CC7DCE" w:rsidRPr="00CC7DCE" w:rsidRDefault="00CC7DCE" w:rsidP="00CC7DCE">
            <w:pPr>
              <w:tabs>
                <w:tab w:val="left" w:pos="996"/>
              </w:tabs>
              <w:spacing w:beforeLines="25" w:before="68"/>
              <w:ind w:left="1291" w:hangingChars="638" w:hanging="1291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CC7DCE">
              <w:rPr>
                <w:rFonts w:ascii="ＭＳ Ｐ明朝" w:eastAsia="ＭＳ Ｐ明朝" w:hAnsi="ＭＳ Ｐ明朝" w:cs="Times New Roman" w:hint="eastAsia"/>
                <w:spacing w:val="-20"/>
                <w:szCs w:val="21"/>
              </w:rPr>
              <w:t>動第　　　　　　　　　　　号</w:t>
            </w:r>
          </w:p>
        </w:tc>
      </w:tr>
    </w:tbl>
    <w:p w14:paraId="74971411" w14:textId="77777777" w:rsidR="00CC7DCE" w:rsidRPr="00CC7DCE" w:rsidRDefault="00CC7DCE" w:rsidP="00CC7DCE">
      <w:pPr>
        <w:spacing w:line="240" w:lineRule="exact"/>
        <w:ind w:right="11"/>
        <w:jc w:val="left"/>
        <w:rPr>
          <w:rFonts w:ascii="Century" w:eastAsia="PMingLiU" w:hAnsi="Century" w:cs="Times New Roman"/>
          <w:sz w:val="16"/>
          <w:szCs w:val="16"/>
          <w:lang w:eastAsia="zh-TW"/>
        </w:rPr>
        <w:sectPr w:rsidR="00CC7DCE" w:rsidRPr="00CC7DCE" w:rsidSect="008B04EA">
          <w:footerReference w:type="default" r:id="rId7"/>
          <w:pgSz w:w="11907" w:h="16840" w:code="9"/>
          <w:pgMar w:top="1134" w:right="567" w:bottom="567" w:left="567" w:header="851" w:footer="992" w:gutter="0"/>
          <w:cols w:space="425"/>
          <w:docGrid w:type="linesAndChars" w:linePitch="275" w:charSpace="6630"/>
        </w:sectPr>
      </w:pPr>
    </w:p>
    <w:p w14:paraId="62E9C031" w14:textId="77777777" w:rsidR="00CC7DCE" w:rsidRPr="00CC7DCE" w:rsidRDefault="00CC7DCE" w:rsidP="00CC7DCE">
      <w:pPr>
        <w:tabs>
          <w:tab w:val="left" w:pos="802"/>
          <w:tab w:val="left" w:pos="3512"/>
          <w:tab w:val="left" w:pos="7726"/>
          <w:tab w:val="left" w:pos="7928"/>
        </w:tabs>
        <w:spacing w:beforeLines="100" w:before="389" w:afterLines="100" w:after="389"/>
        <w:ind w:leftChars="-413" w:left="-1058"/>
        <w:jc w:val="lef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849F6BB" w14:textId="77777777" w:rsidR="00CC7DCE" w:rsidRPr="00CC7DCE" w:rsidRDefault="00CC7DCE" w:rsidP="00CC7DCE">
      <w:pPr>
        <w:spacing w:line="260" w:lineRule="exact"/>
        <w:rPr>
          <w:rFonts w:ascii="ＭＳ 明朝" w:eastAsia="ＭＳ 明朝" w:hAnsi="ＭＳ 明朝"/>
          <w:sz w:val="22"/>
        </w:rPr>
      </w:pPr>
    </w:p>
    <w:sectPr w:rsidR="00CC7DCE" w:rsidRPr="00CC7DCE" w:rsidSect="00F8281D">
      <w:type w:val="continuous"/>
      <w:pgSz w:w="11907" w:h="16840" w:code="9"/>
      <w:pgMar w:top="1418" w:right="1418" w:bottom="1418" w:left="1418" w:header="0" w:footer="0" w:gutter="0"/>
      <w:cols w:space="425"/>
      <w:docGrid w:type="linesAndChars" w:linePitch="389" w:charSpace="9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9B07" w14:textId="77777777" w:rsidR="003A260A" w:rsidRDefault="003A260A" w:rsidP="003C641D">
      <w:r>
        <w:separator/>
      </w:r>
    </w:p>
  </w:endnote>
  <w:endnote w:type="continuationSeparator" w:id="0">
    <w:p w14:paraId="4F968730" w14:textId="77777777" w:rsidR="003A260A" w:rsidRDefault="003A260A" w:rsidP="003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903985"/>
      <w:docPartObj>
        <w:docPartGallery w:val="Page Numbers (Bottom of Page)"/>
        <w:docPartUnique/>
      </w:docPartObj>
    </w:sdtPr>
    <w:sdtEndPr/>
    <w:sdtContent>
      <w:p w14:paraId="5D25978E" w14:textId="3986BD27" w:rsidR="00CC7DCE" w:rsidRDefault="00CC7D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340D96" w14:textId="77777777" w:rsidR="00CC7DCE" w:rsidRDefault="00CC7D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405C" w14:textId="77777777" w:rsidR="003A260A" w:rsidRDefault="003A260A" w:rsidP="003C641D">
      <w:r>
        <w:separator/>
      </w:r>
    </w:p>
  </w:footnote>
  <w:footnote w:type="continuationSeparator" w:id="0">
    <w:p w14:paraId="388FBE02" w14:textId="77777777" w:rsidR="003A260A" w:rsidRDefault="003A260A" w:rsidP="003C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6DC"/>
    <w:multiLevelType w:val="hybridMultilevel"/>
    <w:tmpl w:val="2040B170"/>
    <w:lvl w:ilvl="0" w:tplc="9FBEE9E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54"/>
    <w:rsid w:val="001460C2"/>
    <w:rsid w:val="00174CAD"/>
    <w:rsid w:val="001C358C"/>
    <w:rsid w:val="001E26F1"/>
    <w:rsid w:val="00206EED"/>
    <w:rsid w:val="0024408D"/>
    <w:rsid w:val="0036028D"/>
    <w:rsid w:val="003A260A"/>
    <w:rsid w:val="003A47C7"/>
    <w:rsid w:val="003C641D"/>
    <w:rsid w:val="004A424F"/>
    <w:rsid w:val="00577865"/>
    <w:rsid w:val="00695580"/>
    <w:rsid w:val="006D0F84"/>
    <w:rsid w:val="008D09AA"/>
    <w:rsid w:val="00941D0F"/>
    <w:rsid w:val="009A0854"/>
    <w:rsid w:val="00B20733"/>
    <w:rsid w:val="00BB07E5"/>
    <w:rsid w:val="00C1136E"/>
    <w:rsid w:val="00C12133"/>
    <w:rsid w:val="00C133E4"/>
    <w:rsid w:val="00CC7DCE"/>
    <w:rsid w:val="00D36BDC"/>
    <w:rsid w:val="00D7622C"/>
    <w:rsid w:val="00E1369C"/>
    <w:rsid w:val="00E75F4B"/>
    <w:rsid w:val="00E8071D"/>
    <w:rsid w:val="00F42FDA"/>
    <w:rsid w:val="00F5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04BF2"/>
  <w15:chartTrackingRefBased/>
  <w15:docId w15:val="{0CAF2431-3DB0-4D25-BEBA-F327D55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85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A085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A085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A0854"/>
    <w:rPr>
      <w:rFonts w:ascii="ＭＳ 明朝" w:eastAsia="ＭＳ 明朝" w:hAnsi="ＭＳ 明朝"/>
      <w:sz w:val="22"/>
    </w:rPr>
  </w:style>
  <w:style w:type="table" w:styleId="a7">
    <w:name w:val="Table Grid"/>
    <w:basedOn w:val="a1"/>
    <w:rsid w:val="009A08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41D"/>
  </w:style>
  <w:style w:type="paragraph" w:styleId="aa">
    <w:name w:val="footer"/>
    <w:basedOn w:val="a"/>
    <w:link w:val="ab"/>
    <w:uiPriority w:val="99"/>
    <w:unhideWhenUsed/>
    <w:rsid w:val="003C64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41D"/>
  </w:style>
  <w:style w:type="character" w:styleId="ac">
    <w:name w:val="annotation reference"/>
    <w:basedOn w:val="a0"/>
    <w:uiPriority w:val="99"/>
    <w:semiHidden/>
    <w:unhideWhenUsed/>
    <w:rsid w:val="003C641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C64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64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4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641D"/>
    <w:rPr>
      <w:b/>
      <w:bCs/>
    </w:rPr>
  </w:style>
  <w:style w:type="paragraph" w:styleId="af1">
    <w:name w:val="List Paragraph"/>
    <w:basedOn w:val="a"/>
    <w:uiPriority w:val="34"/>
    <w:qFormat/>
    <w:rsid w:val="00CC7DCE"/>
    <w:pPr>
      <w:ind w:leftChars="400" w:left="840"/>
    </w:pPr>
    <w:rPr>
      <w:rFonts w:ascii="Century" w:eastAsia="ＭＳ ゴシック" w:hAnsi="Century" w:cs="Century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myoshii</dc:creator>
  <cp:keywords/>
  <dc:description/>
  <cp:lastModifiedBy>myoshii</cp:lastModifiedBy>
  <cp:revision>3</cp:revision>
  <cp:lastPrinted>2023-12-22T07:37:00Z</cp:lastPrinted>
  <dcterms:created xsi:type="dcterms:W3CDTF">2024-05-08T04:38:00Z</dcterms:created>
  <dcterms:modified xsi:type="dcterms:W3CDTF">2024-07-03T04:21:00Z</dcterms:modified>
</cp:coreProperties>
</file>